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31640" w14:textId="77777777" w:rsidR="009B136B" w:rsidRDefault="009B136B" w:rsidP="009B136B">
      <w:pPr>
        <w:pStyle w:val="berschrift1"/>
      </w:pPr>
      <w:proofErr w:type="spellStart"/>
      <w:r>
        <w:t>Ersterskapitel</w:t>
      </w:r>
      <w:proofErr w:type="spellEnd"/>
    </w:p>
    <w:p w14:paraId="7B1959BB" w14:textId="77777777" w:rsidR="00F747A8" w:rsidRDefault="00F747A8" w:rsidP="00371506">
      <w:pPr>
        <w:pStyle w:val="Textkrper"/>
      </w:pP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t xml:space="preserve"> </w:t>
      </w:r>
      <w:proofErr w:type="spellStart"/>
      <w:r w:rsidRPr="00371506">
        <w:t>sadipscing</w:t>
      </w:r>
      <w:proofErr w:type="spellEnd"/>
      <w:r>
        <w:t xml:space="preserve"> </w:t>
      </w:r>
      <w:proofErr w:type="spellStart"/>
      <w:r>
        <w:t>elitr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nonumy</w:t>
      </w:r>
      <w:proofErr w:type="spellEnd"/>
      <w:r>
        <w:t xml:space="preserve"> </w:t>
      </w:r>
      <w:proofErr w:type="spellStart"/>
      <w:r>
        <w:t>eirmod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 w:rsidRPr="00371506">
        <w:t>invidunt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labore</w:t>
      </w:r>
      <w:proofErr w:type="spellEnd"/>
      <w:r>
        <w:t xml:space="preserve"> et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aliquyam</w:t>
      </w:r>
      <w:proofErr w:type="spellEnd"/>
      <w:r>
        <w:t xml:space="preserve"> erat,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voluptua</w:t>
      </w:r>
      <w:proofErr w:type="spellEnd"/>
      <w:r>
        <w:t xml:space="preserve">.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et </w:t>
      </w:r>
      <w:proofErr w:type="spellStart"/>
      <w:r>
        <w:t>accusam</w:t>
      </w:r>
      <w:proofErr w:type="spellEnd"/>
      <w:r>
        <w:t xml:space="preserve"> et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duo</w:t>
      </w:r>
      <w:proofErr w:type="spellEnd"/>
      <w:r>
        <w:t xml:space="preserve"> </w:t>
      </w:r>
      <w:proofErr w:type="spellStart"/>
      <w:r>
        <w:t>dolores</w:t>
      </w:r>
      <w:proofErr w:type="spellEnd"/>
      <w:r>
        <w:t xml:space="preserve"> et </w:t>
      </w:r>
      <w:proofErr w:type="spellStart"/>
      <w:r>
        <w:t>ea</w:t>
      </w:r>
      <w:proofErr w:type="spellEnd"/>
      <w:r>
        <w:t xml:space="preserve"> </w:t>
      </w:r>
      <w:proofErr w:type="spellStart"/>
      <w:r>
        <w:t>rebum</w:t>
      </w:r>
      <w:proofErr w:type="spellEnd"/>
      <w:r>
        <w:t xml:space="preserve">. Stet </w:t>
      </w:r>
      <w:proofErr w:type="spellStart"/>
      <w:r>
        <w:t>clita</w:t>
      </w:r>
      <w:proofErr w:type="spellEnd"/>
      <w:r>
        <w:t xml:space="preserve"> </w:t>
      </w:r>
      <w:proofErr w:type="spellStart"/>
      <w:r>
        <w:t>kasd</w:t>
      </w:r>
      <w:proofErr w:type="spellEnd"/>
      <w:r>
        <w:t xml:space="preserve">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takimata</w:t>
      </w:r>
      <w:proofErr w:type="spellEnd"/>
      <w:r>
        <w:t xml:space="preserve"> sanctus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t xml:space="preserve"> </w:t>
      </w:r>
      <w:proofErr w:type="spellStart"/>
      <w:r>
        <w:t>sadipscing</w:t>
      </w:r>
      <w:proofErr w:type="spellEnd"/>
      <w:r>
        <w:t xml:space="preserve"> </w:t>
      </w:r>
      <w:proofErr w:type="spellStart"/>
      <w:r>
        <w:t>elitr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nonumy</w:t>
      </w:r>
      <w:proofErr w:type="spellEnd"/>
      <w:r>
        <w:t xml:space="preserve"> </w:t>
      </w:r>
      <w:proofErr w:type="spellStart"/>
      <w:r>
        <w:t>eirmod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invidunt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labore</w:t>
      </w:r>
      <w:proofErr w:type="spellEnd"/>
      <w:r>
        <w:t xml:space="preserve"> et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aliquyam</w:t>
      </w:r>
      <w:proofErr w:type="spellEnd"/>
      <w:r>
        <w:t xml:space="preserve"> erat,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voluptua</w:t>
      </w:r>
      <w:proofErr w:type="spellEnd"/>
      <w:r>
        <w:t xml:space="preserve">.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et </w:t>
      </w:r>
      <w:proofErr w:type="spellStart"/>
      <w:r>
        <w:t>accusam</w:t>
      </w:r>
      <w:proofErr w:type="spellEnd"/>
      <w:r>
        <w:t xml:space="preserve"> et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duo</w:t>
      </w:r>
      <w:proofErr w:type="spellEnd"/>
      <w:r>
        <w:t xml:space="preserve"> </w:t>
      </w:r>
      <w:proofErr w:type="spellStart"/>
      <w:r>
        <w:t>dolores</w:t>
      </w:r>
      <w:proofErr w:type="spellEnd"/>
      <w:r>
        <w:t xml:space="preserve"> et </w:t>
      </w:r>
      <w:proofErr w:type="spellStart"/>
      <w:r>
        <w:t>ea</w:t>
      </w:r>
      <w:proofErr w:type="spellEnd"/>
      <w:r>
        <w:t xml:space="preserve"> </w:t>
      </w:r>
      <w:proofErr w:type="spellStart"/>
      <w:r>
        <w:t>rebum</w:t>
      </w:r>
      <w:proofErr w:type="spellEnd"/>
      <w:r>
        <w:t xml:space="preserve">. Stet </w:t>
      </w:r>
      <w:proofErr w:type="spellStart"/>
      <w:r>
        <w:t>clita</w:t>
      </w:r>
      <w:proofErr w:type="spellEnd"/>
      <w:r>
        <w:t xml:space="preserve"> </w:t>
      </w:r>
      <w:proofErr w:type="spellStart"/>
      <w:r>
        <w:t>kasd</w:t>
      </w:r>
      <w:proofErr w:type="spellEnd"/>
      <w:r>
        <w:t xml:space="preserve">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takimata</w:t>
      </w:r>
      <w:proofErr w:type="spellEnd"/>
      <w:r>
        <w:t xml:space="preserve"> sanctus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t xml:space="preserve"> </w:t>
      </w:r>
      <w:proofErr w:type="spellStart"/>
      <w:r>
        <w:t>sadipscing</w:t>
      </w:r>
      <w:proofErr w:type="spellEnd"/>
      <w:r>
        <w:t xml:space="preserve"> </w:t>
      </w:r>
      <w:proofErr w:type="spellStart"/>
      <w:r>
        <w:t>elitr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nonumy</w:t>
      </w:r>
      <w:proofErr w:type="spellEnd"/>
      <w:r>
        <w:t xml:space="preserve"> </w:t>
      </w:r>
      <w:proofErr w:type="spellStart"/>
      <w:r>
        <w:t>eirmod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invidunt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labore</w:t>
      </w:r>
      <w:proofErr w:type="spellEnd"/>
      <w:r>
        <w:t xml:space="preserve"> et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aliquyam</w:t>
      </w:r>
      <w:proofErr w:type="spellEnd"/>
      <w:r>
        <w:t xml:space="preserve"> erat,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voluptua</w:t>
      </w:r>
      <w:proofErr w:type="spellEnd"/>
      <w:r>
        <w:t xml:space="preserve">.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et </w:t>
      </w:r>
      <w:proofErr w:type="spellStart"/>
      <w:r>
        <w:t>accusam</w:t>
      </w:r>
      <w:proofErr w:type="spellEnd"/>
      <w:r>
        <w:t xml:space="preserve"> et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duo</w:t>
      </w:r>
      <w:proofErr w:type="spellEnd"/>
      <w:r>
        <w:t xml:space="preserve"> </w:t>
      </w:r>
      <w:proofErr w:type="spellStart"/>
      <w:r>
        <w:t>dolores</w:t>
      </w:r>
      <w:proofErr w:type="spellEnd"/>
      <w:r>
        <w:t xml:space="preserve"> et </w:t>
      </w:r>
      <w:proofErr w:type="spellStart"/>
      <w:r>
        <w:t>ea</w:t>
      </w:r>
      <w:proofErr w:type="spellEnd"/>
      <w:r>
        <w:t xml:space="preserve"> </w:t>
      </w:r>
      <w:proofErr w:type="spellStart"/>
      <w:r>
        <w:t>rebum</w:t>
      </w:r>
      <w:proofErr w:type="spellEnd"/>
      <w:r>
        <w:t xml:space="preserve">. Stet </w:t>
      </w:r>
      <w:proofErr w:type="spellStart"/>
      <w:r>
        <w:t>clita</w:t>
      </w:r>
      <w:proofErr w:type="spellEnd"/>
      <w:r>
        <w:t xml:space="preserve"> </w:t>
      </w:r>
      <w:proofErr w:type="spellStart"/>
      <w:r>
        <w:t>kasd</w:t>
      </w:r>
      <w:proofErr w:type="spellEnd"/>
      <w:r>
        <w:t xml:space="preserve">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takimata</w:t>
      </w:r>
      <w:proofErr w:type="spellEnd"/>
      <w:r>
        <w:t xml:space="preserve"> sanctus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  </w:t>
      </w:r>
    </w:p>
    <w:p w14:paraId="16945BE3" w14:textId="77777777" w:rsidR="00F747A8" w:rsidRDefault="00F747A8" w:rsidP="00371506">
      <w:pPr>
        <w:pStyle w:val="Textkrper"/>
      </w:pPr>
      <w:r>
        <w:t xml:space="preserve">Duis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iriure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hendrerit</w:t>
      </w:r>
      <w:proofErr w:type="spellEnd"/>
      <w:r>
        <w:t xml:space="preserve"> in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nulla </w:t>
      </w:r>
      <w:proofErr w:type="spellStart"/>
      <w:r>
        <w:t>facilisis</w:t>
      </w:r>
      <w:proofErr w:type="spellEnd"/>
      <w:r>
        <w:t xml:space="preserve">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eros</w:t>
      </w:r>
      <w:proofErr w:type="spellEnd"/>
      <w:r>
        <w:t xml:space="preserve"> et </w:t>
      </w:r>
      <w:proofErr w:type="spellStart"/>
      <w:r>
        <w:t>accumsan</w:t>
      </w:r>
      <w:proofErr w:type="spellEnd"/>
      <w:r>
        <w:t xml:space="preserve"> et </w:t>
      </w:r>
      <w:proofErr w:type="spellStart"/>
      <w:r>
        <w:t>iusto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luptatum</w:t>
      </w:r>
      <w:proofErr w:type="spellEnd"/>
      <w:r>
        <w:t xml:space="preserve"> </w:t>
      </w:r>
      <w:proofErr w:type="spellStart"/>
      <w:r>
        <w:t>zzril</w:t>
      </w:r>
      <w:proofErr w:type="spellEnd"/>
      <w:r>
        <w:t xml:space="preserve"> </w:t>
      </w:r>
      <w:proofErr w:type="spellStart"/>
      <w:r>
        <w:t>delenit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feugait</w:t>
      </w:r>
      <w:proofErr w:type="spellEnd"/>
      <w:r>
        <w:t xml:space="preserve"> nulla </w:t>
      </w:r>
      <w:proofErr w:type="spellStart"/>
      <w:r>
        <w:t>facilisi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consectetuer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nonummy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aliquam</w:t>
      </w:r>
      <w:proofErr w:type="spellEnd"/>
      <w:r>
        <w:t xml:space="preserve"> erat </w:t>
      </w:r>
      <w:proofErr w:type="spellStart"/>
      <w:r>
        <w:t>volutpat</w:t>
      </w:r>
      <w:proofErr w:type="spellEnd"/>
      <w:r>
        <w:t xml:space="preserve">. </w:t>
      </w:r>
    </w:p>
    <w:p w14:paraId="5495DE2B" w14:textId="77777777" w:rsidR="00F747A8" w:rsidRDefault="00F747A8" w:rsidP="00371506">
      <w:pPr>
        <w:pStyle w:val="Textkrper"/>
      </w:pPr>
      <w:proofErr w:type="spellStart"/>
      <w:r>
        <w:t>Ut</w:t>
      </w:r>
      <w:proofErr w:type="spellEnd"/>
      <w:r>
        <w:t xml:space="preserve"> </w:t>
      </w:r>
      <w:proofErr w:type="spellStart"/>
      <w:r>
        <w:t>wisi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ad minim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</w:t>
      </w:r>
      <w:proofErr w:type="spellEnd"/>
      <w:r>
        <w:t xml:space="preserve"> </w:t>
      </w:r>
      <w:proofErr w:type="spellStart"/>
      <w:r>
        <w:t>tation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aliquip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 commodo </w:t>
      </w:r>
      <w:proofErr w:type="spellStart"/>
      <w:r>
        <w:t>consequat</w:t>
      </w:r>
      <w:proofErr w:type="spellEnd"/>
      <w:r>
        <w:t xml:space="preserve">. Duis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iriure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hendrerit</w:t>
      </w:r>
      <w:proofErr w:type="spellEnd"/>
      <w:r>
        <w:t xml:space="preserve"> in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nulla </w:t>
      </w:r>
      <w:proofErr w:type="spellStart"/>
      <w:r>
        <w:t>facilisis</w:t>
      </w:r>
      <w:proofErr w:type="spellEnd"/>
      <w:r>
        <w:t xml:space="preserve">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eros</w:t>
      </w:r>
      <w:proofErr w:type="spellEnd"/>
      <w:r>
        <w:t xml:space="preserve"> et </w:t>
      </w:r>
      <w:proofErr w:type="spellStart"/>
      <w:r>
        <w:t>accumsan</w:t>
      </w:r>
      <w:proofErr w:type="spellEnd"/>
      <w:r>
        <w:t xml:space="preserve"> et </w:t>
      </w:r>
      <w:proofErr w:type="spellStart"/>
      <w:r>
        <w:t>iusto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luptatum</w:t>
      </w:r>
      <w:proofErr w:type="spellEnd"/>
      <w:r>
        <w:t xml:space="preserve"> </w:t>
      </w:r>
      <w:proofErr w:type="spellStart"/>
      <w:r>
        <w:t>zzril</w:t>
      </w:r>
      <w:proofErr w:type="spellEnd"/>
      <w:r>
        <w:t xml:space="preserve"> </w:t>
      </w:r>
      <w:proofErr w:type="spellStart"/>
      <w:r>
        <w:t>delenit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feugait</w:t>
      </w:r>
      <w:proofErr w:type="spellEnd"/>
      <w:r>
        <w:t xml:space="preserve"> nulla </w:t>
      </w:r>
      <w:proofErr w:type="spellStart"/>
      <w:r>
        <w:t>facilisi</w:t>
      </w:r>
      <w:proofErr w:type="spellEnd"/>
      <w:r>
        <w:t xml:space="preserve">.   </w:t>
      </w:r>
    </w:p>
    <w:p w14:paraId="1478F522" w14:textId="77777777" w:rsidR="00716CAF" w:rsidRDefault="00716CAF" w:rsidP="00716CAF">
      <w:pPr>
        <w:pStyle w:val="berschrift1"/>
      </w:pPr>
      <w:proofErr w:type="spellStart"/>
      <w:r>
        <w:t>Zweiteskapitel</w:t>
      </w:r>
      <w:proofErr w:type="spellEnd"/>
    </w:p>
    <w:p w14:paraId="7F60E733" w14:textId="77777777" w:rsidR="00F747A8" w:rsidRDefault="00F747A8" w:rsidP="00371506">
      <w:pPr>
        <w:pStyle w:val="Textkrper"/>
      </w:pPr>
      <w:r>
        <w:t xml:space="preserve">Nam </w:t>
      </w:r>
      <w:proofErr w:type="spellStart"/>
      <w:r>
        <w:t>liber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cum </w:t>
      </w:r>
      <w:proofErr w:type="spellStart"/>
      <w:r>
        <w:t>soluta</w:t>
      </w:r>
      <w:proofErr w:type="spellEnd"/>
      <w:r>
        <w:t xml:space="preserve"> nobis </w:t>
      </w:r>
      <w:proofErr w:type="spellStart"/>
      <w:r>
        <w:t>eleifend</w:t>
      </w:r>
      <w:proofErr w:type="spellEnd"/>
      <w:r>
        <w:t xml:space="preserve"> </w:t>
      </w:r>
      <w:proofErr w:type="spellStart"/>
      <w:r>
        <w:t>option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 nihil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doming</w:t>
      </w:r>
      <w:proofErr w:type="spellEnd"/>
      <w:r>
        <w:t xml:space="preserve"> </w:t>
      </w:r>
      <w:proofErr w:type="spellStart"/>
      <w:r>
        <w:t>id</w:t>
      </w:r>
      <w:proofErr w:type="spellEnd"/>
      <w:r>
        <w:t xml:space="preserve"> quod </w:t>
      </w:r>
      <w:proofErr w:type="spellStart"/>
      <w:r>
        <w:t>mazim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facer</w:t>
      </w:r>
      <w:proofErr w:type="spellEnd"/>
      <w:r>
        <w:t xml:space="preserve"> </w:t>
      </w:r>
      <w:proofErr w:type="spellStart"/>
      <w:r>
        <w:t>possim</w:t>
      </w:r>
      <w:proofErr w:type="spellEnd"/>
      <w:r>
        <w:t xml:space="preserve"> </w:t>
      </w:r>
      <w:proofErr w:type="spellStart"/>
      <w:r>
        <w:t>assum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consectetuer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nonummy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aliquam</w:t>
      </w:r>
      <w:proofErr w:type="spellEnd"/>
      <w:r>
        <w:t xml:space="preserve"> erat </w:t>
      </w:r>
      <w:proofErr w:type="spellStart"/>
      <w:r>
        <w:t>volutpat</w:t>
      </w:r>
      <w:proofErr w:type="spellEnd"/>
      <w:r>
        <w:t xml:space="preserve">. </w:t>
      </w:r>
      <w:proofErr w:type="spellStart"/>
      <w:r>
        <w:t>Ut</w:t>
      </w:r>
      <w:proofErr w:type="spellEnd"/>
      <w:r>
        <w:t xml:space="preserve"> </w:t>
      </w:r>
      <w:proofErr w:type="spellStart"/>
      <w:r>
        <w:t>wisi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ad minim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</w:t>
      </w:r>
      <w:proofErr w:type="spellEnd"/>
      <w:r>
        <w:t xml:space="preserve"> </w:t>
      </w:r>
      <w:proofErr w:type="spellStart"/>
      <w:r>
        <w:t>tation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aliquip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 commodo </w:t>
      </w:r>
      <w:proofErr w:type="spellStart"/>
      <w:r>
        <w:t>consequat</w:t>
      </w:r>
      <w:proofErr w:type="spellEnd"/>
      <w:r>
        <w:t xml:space="preserve">.   </w:t>
      </w:r>
    </w:p>
    <w:p w14:paraId="4392852A" w14:textId="77777777" w:rsidR="00F747A8" w:rsidRDefault="00F747A8" w:rsidP="00371506">
      <w:pPr>
        <w:pStyle w:val="Textkrper"/>
      </w:pPr>
      <w:r>
        <w:t xml:space="preserve">Duis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iriure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hendrerit</w:t>
      </w:r>
      <w:proofErr w:type="spellEnd"/>
      <w:r>
        <w:t xml:space="preserve"> in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nulla </w:t>
      </w:r>
      <w:proofErr w:type="spellStart"/>
      <w:r>
        <w:t>facilisis</w:t>
      </w:r>
      <w:proofErr w:type="spellEnd"/>
      <w:r>
        <w:t xml:space="preserve">.   </w:t>
      </w:r>
    </w:p>
    <w:p w14:paraId="670B7CFD" w14:textId="77777777" w:rsidR="00F747A8" w:rsidRDefault="00F747A8" w:rsidP="00371506">
      <w:pPr>
        <w:pStyle w:val="Textkrper"/>
      </w:pPr>
      <w:r>
        <w:t xml:space="preserve">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et </w:t>
      </w:r>
      <w:proofErr w:type="spellStart"/>
      <w:r>
        <w:t>accusam</w:t>
      </w:r>
      <w:proofErr w:type="spellEnd"/>
      <w:r>
        <w:t xml:space="preserve"> et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duo</w:t>
      </w:r>
      <w:proofErr w:type="spellEnd"/>
      <w:r>
        <w:t xml:space="preserve"> </w:t>
      </w:r>
      <w:proofErr w:type="spellStart"/>
      <w:r>
        <w:t>dolores</w:t>
      </w:r>
      <w:proofErr w:type="spellEnd"/>
      <w:r>
        <w:t xml:space="preserve"> et </w:t>
      </w:r>
      <w:proofErr w:type="spellStart"/>
      <w:r>
        <w:t>ea</w:t>
      </w:r>
      <w:proofErr w:type="spellEnd"/>
      <w:r>
        <w:t xml:space="preserve"> </w:t>
      </w:r>
      <w:proofErr w:type="spellStart"/>
      <w:r>
        <w:t>rebum</w:t>
      </w:r>
      <w:proofErr w:type="spellEnd"/>
      <w:r>
        <w:t xml:space="preserve">. Stet </w:t>
      </w:r>
      <w:proofErr w:type="spellStart"/>
      <w:r>
        <w:t>clita</w:t>
      </w:r>
      <w:proofErr w:type="spellEnd"/>
      <w:r>
        <w:t xml:space="preserve"> </w:t>
      </w:r>
      <w:proofErr w:type="spellStart"/>
      <w:r>
        <w:t>kasd</w:t>
      </w:r>
      <w:proofErr w:type="spellEnd"/>
      <w:r>
        <w:t xml:space="preserve">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takimata</w:t>
      </w:r>
      <w:proofErr w:type="spellEnd"/>
      <w:r>
        <w:t xml:space="preserve"> sanctus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t xml:space="preserve"> </w:t>
      </w:r>
      <w:proofErr w:type="spellStart"/>
      <w:r>
        <w:t>sadipscing</w:t>
      </w:r>
      <w:proofErr w:type="spellEnd"/>
      <w:r>
        <w:t xml:space="preserve"> </w:t>
      </w:r>
      <w:proofErr w:type="spellStart"/>
      <w:r>
        <w:t>elitr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nonumy</w:t>
      </w:r>
      <w:proofErr w:type="spellEnd"/>
      <w:r>
        <w:t xml:space="preserve"> </w:t>
      </w:r>
      <w:proofErr w:type="spellStart"/>
      <w:r>
        <w:t>eirmod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invidunt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labore</w:t>
      </w:r>
      <w:proofErr w:type="spellEnd"/>
      <w:r>
        <w:t xml:space="preserve"> et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aliquyam</w:t>
      </w:r>
      <w:proofErr w:type="spellEnd"/>
      <w:r>
        <w:t xml:space="preserve"> erat,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voluptua</w:t>
      </w:r>
      <w:proofErr w:type="spellEnd"/>
      <w:r>
        <w:t xml:space="preserve">.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et </w:t>
      </w:r>
      <w:proofErr w:type="spellStart"/>
      <w:r>
        <w:t>accusam</w:t>
      </w:r>
      <w:proofErr w:type="spellEnd"/>
      <w:r>
        <w:t xml:space="preserve"> et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duo</w:t>
      </w:r>
      <w:proofErr w:type="spellEnd"/>
      <w:r>
        <w:t xml:space="preserve"> </w:t>
      </w:r>
      <w:proofErr w:type="spellStart"/>
      <w:r>
        <w:t>dolores</w:t>
      </w:r>
      <w:proofErr w:type="spellEnd"/>
      <w:r>
        <w:t xml:space="preserve"> </w:t>
      </w:r>
      <w:r>
        <w:lastRenderedPageBreak/>
        <w:t xml:space="preserve">et </w:t>
      </w:r>
      <w:proofErr w:type="spellStart"/>
      <w:r>
        <w:t>ea</w:t>
      </w:r>
      <w:proofErr w:type="spellEnd"/>
      <w:r>
        <w:t xml:space="preserve"> </w:t>
      </w:r>
      <w:proofErr w:type="spellStart"/>
      <w:r>
        <w:t>rebum</w:t>
      </w:r>
      <w:proofErr w:type="spellEnd"/>
      <w:r>
        <w:t xml:space="preserve">. Stet </w:t>
      </w:r>
      <w:proofErr w:type="spellStart"/>
      <w:r>
        <w:t>clita</w:t>
      </w:r>
      <w:proofErr w:type="spellEnd"/>
      <w:r>
        <w:t xml:space="preserve"> </w:t>
      </w:r>
      <w:proofErr w:type="spellStart"/>
      <w:r>
        <w:t>kasd</w:t>
      </w:r>
      <w:proofErr w:type="spellEnd"/>
      <w:r>
        <w:t xml:space="preserve">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takimata</w:t>
      </w:r>
      <w:proofErr w:type="spellEnd"/>
      <w:r>
        <w:t xml:space="preserve"> sanctus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t xml:space="preserve"> </w:t>
      </w:r>
      <w:proofErr w:type="spellStart"/>
      <w:r>
        <w:t>sadipscing</w:t>
      </w:r>
      <w:proofErr w:type="spellEnd"/>
      <w:r>
        <w:t xml:space="preserve"> </w:t>
      </w:r>
      <w:proofErr w:type="spellStart"/>
      <w:r>
        <w:t>elitr</w:t>
      </w:r>
      <w:proofErr w:type="spellEnd"/>
      <w:r>
        <w:t xml:space="preserve">, At </w:t>
      </w:r>
      <w:proofErr w:type="spellStart"/>
      <w:r>
        <w:t>accusam</w:t>
      </w:r>
      <w:proofErr w:type="spellEnd"/>
      <w:r>
        <w:t xml:space="preserve"> </w:t>
      </w:r>
      <w:proofErr w:type="spellStart"/>
      <w:r>
        <w:t>aliquyam</w:t>
      </w:r>
      <w:proofErr w:type="spellEnd"/>
      <w:r>
        <w:t xml:space="preserve">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dolores</w:t>
      </w:r>
      <w:proofErr w:type="spellEnd"/>
      <w:r>
        <w:t xml:space="preserve"> </w:t>
      </w:r>
      <w:proofErr w:type="spellStart"/>
      <w:r>
        <w:t>duo</w:t>
      </w:r>
      <w:proofErr w:type="spellEnd"/>
      <w:r>
        <w:t xml:space="preserve"> </w:t>
      </w:r>
      <w:proofErr w:type="spellStart"/>
      <w:r>
        <w:t>eirmod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erat, et </w:t>
      </w:r>
      <w:proofErr w:type="spellStart"/>
      <w:r>
        <w:t>nonumy</w:t>
      </w:r>
      <w:proofErr w:type="spellEnd"/>
      <w:r>
        <w:t xml:space="preserve"> sed </w:t>
      </w:r>
      <w:proofErr w:type="spellStart"/>
      <w:r>
        <w:t>tempor</w:t>
      </w:r>
      <w:proofErr w:type="spellEnd"/>
      <w:r>
        <w:t xml:space="preserve"> et </w:t>
      </w:r>
      <w:proofErr w:type="spellStart"/>
      <w:r>
        <w:t>et</w:t>
      </w:r>
      <w:proofErr w:type="spellEnd"/>
      <w:r>
        <w:t xml:space="preserve"> </w:t>
      </w:r>
      <w:proofErr w:type="spellStart"/>
      <w:r>
        <w:t>invidunt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labore</w:t>
      </w:r>
      <w:proofErr w:type="spellEnd"/>
      <w:r>
        <w:t xml:space="preserve"> </w:t>
      </w:r>
      <w:proofErr w:type="gramStart"/>
      <w:r>
        <w:t>Stet</w:t>
      </w:r>
      <w:proofErr w:type="gramEnd"/>
      <w:r>
        <w:t xml:space="preserve"> </w:t>
      </w:r>
      <w:proofErr w:type="spellStart"/>
      <w:r>
        <w:t>clita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et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kasd</w:t>
      </w:r>
      <w:proofErr w:type="spellEnd"/>
      <w:r>
        <w:t xml:space="preserve"> magna </w:t>
      </w:r>
      <w:proofErr w:type="spellStart"/>
      <w:r>
        <w:t>no</w:t>
      </w:r>
      <w:proofErr w:type="spellEnd"/>
      <w:r>
        <w:t xml:space="preserve"> </w:t>
      </w:r>
      <w:proofErr w:type="spellStart"/>
      <w:r>
        <w:t>rebum</w:t>
      </w:r>
      <w:proofErr w:type="spellEnd"/>
      <w:r>
        <w:t xml:space="preserve">. sanctus </w:t>
      </w:r>
      <w:proofErr w:type="spellStart"/>
      <w:r>
        <w:t>sea</w:t>
      </w:r>
      <w:proofErr w:type="spellEnd"/>
      <w:r>
        <w:t xml:space="preserve"> sed </w:t>
      </w:r>
      <w:proofErr w:type="spellStart"/>
      <w:r>
        <w:t>takimata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voluptua</w:t>
      </w:r>
      <w:proofErr w:type="spellEnd"/>
      <w:r>
        <w:t xml:space="preserve">.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</w:p>
    <w:p w14:paraId="3EC6E2DB" w14:textId="77777777" w:rsidR="00F747A8" w:rsidRDefault="00F747A8" w:rsidP="00371506">
      <w:pPr>
        <w:pStyle w:val="Textkrper"/>
      </w:pPr>
      <w:proofErr w:type="spellStart"/>
      <w:r>
        <w:t>Sfjdslfj</w:t>
      </w:r>
      <w:proofErr w:type="spellEnd"/>
    </w:p>
    <w:p w14:paraId="6EF9C971" w14:textId="77777777" w:rsidR="004C00E3" w:rsidRDefault="004C00E3" w:rsidP="004C00E3">
      <w:pPr>
        <w:pStyle w:val="berschrift1"/>
      </w:pPr>
      <w:proofErr w:type="spellStart"/>
      <w:r>
        <w:t>Dritteskapitel</w:t>
      </w:r>
      <w:proofErr w:type="spellEnd"/>
    </w:p>
    <w:p w14:paraId="7FB1E4BD" w14:textId="77777777" w:rsidR="00F747A8" w:rsidRDefault="00716CAF" w:rsidP="00716CAF">
      <w:pPr>
        <w:pStyle w:val="berschrift2"/>
      </w:pPr>
      <w:proofErr w:type="spellStart"/>
      <w:r>
        <w:t>Unterkap</w:t>
      </w:r>
      <w:proofErr w:type="spellEnd"/>
    </w:p>
    <w:p w14:paraId="66A12E0E" w14:textId="77777777" w:rsidR="00716CAF" w:rsidRDefault="00716CAF" w:rsidP="00716CAF">
      <w:pPr>
        <w:pStyle w:val="berschrift3"/>
      </w:pPr>
      <w:r>
        <w:t>Unterunterkap</w:t>
      </w:r>
    </w:p>
    <w:p w14:paraId="5070B19E" w14:textId="77777777" w:rsidR="00F747A8" w:rsidRDefault="00716CAF" w:rsidP="00F22611">
      <w:pPr>
        <w:pStyle w:val="berschrift4"/>
      </w:pPr>
      <w:proofErr w:type="spellStart"/>
      <w:r>
        <w:t>Unterunterksp</w:t>
      </w:r>
      <w:proofErr w:type="spellEnd"/>
    </w:p>
    <w:p w14:paraId="0E5ACEC5" w14:textId="77777777" w:rsidR="00F747A8" w:rsidRDefault="00F22611" w:rsidP="00175561">
      <w:pPr>
        <w:pStyle w:val="berschrift5"/>
      </w:pPr>
      <w:proofErr w:type="spellStart"/>
      <w:r>
        <w:t>UUUUnterkap</w:t>
      </w:r>
      <w:proofErr w:type="spellEnd"/>
    </w:p>
    <w:p w14:paraId="4CBB2346" w14:textId="77777777" w:rsidR="00012BD2" w:rsidRDefault="00012BD2" w:rsidP="00371506">
      <w:pPr>
        <w:pStyle w:val="Textkrper"/>
      </w:pPr>
      <w:r>
        <w:t xml:space="preserve">Duis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iriure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hendrerit</w:t>
      </w:r>
      <w:proofErr w:type="spellEnd"/>
      <w:r>
        <w:t xml:space="preserve"> in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nulla </w:t>
      </w:r>
      <w:proofErr w:type="spellStart"/>
      <w:r>
        <w:t>facilisis</w:t>
      </w:r>
      <w:proofErr w:type="spellEnd"/>
      <w:r>
        <w:t xml:space="preserve">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eros</w:t>
      </w:r>
      <w:proofErr w:type="spellEnd"/>
      <w:r>
        <w:t xml:space="preserve"> et </w:t>
      </w:r>
      <w:proofErr w:type="spellStart"/>
      <w:r>
        <w:t>accumsan</w:t>
      </w:r>
      <w:proofErr w:type="spellEnd"/>
      <w:r>
        <w:t xml:space="preserve"> et </w:t>
      </w:r>
      <w:proofErr w:type="spellStart"/>
      <w:r>
        <w:t>iusto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luptatum</w:t>
      </w:r>
      <w:proofErr w:type="spellEnd"/>
      <w:r>
        <w:t xml:space="preserve"> </w:t>
      </w:r>
      <w:proofErr w:type="spellStart"/>
      <w:r>
        <w:t>zzril</w:t>
      </w:r>
      <w:proofErr w:type="spellEnd"/>
      <w:r>
        <w:t xml:space="preserve"> </w:t>
      </w:r>
      <w:proofErr w:type="spellStart"/>
      <w:r>
        <w:t>delenit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feugait</w:t>
      </w:r>
      <w:proofErr w:type="spellEnd"/>
      <w:r>
        <w:t xml:space="preserve"> nulla </w:t>
      </w:r>
      <w:proofErr w:type="spellStart"/>
      <w:r>
        <w:t>facilisi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consectetuer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nonummy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</w:t>
      </w:r>
      <w:proofErr w:type="spellStart"/>
      <w:r w:rsidRPr="006F4B51">
        <w:t>euismod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aliquam</w:t>
      </w:r>
      <w:proofErr w:type="spellEnd"/>
      <w:r>
        <w:t xml:space="preserve"> erat </w:t>
      </w:r>
      <w:proofErr w:type="spellStart"/>
      <w:r>
        <w:t>volutpat</w:t>
      </w:r>
      <w:proofErr w:type="spellEnd"/>
      <w:r>
        <w:t xml:space="preserve">. </w:t>
      </w:r>
    </w:p>
    <w:p w14:paraId="424507C0" w14:textId="77777777" w:rsidR="00175561" w:rsidRDefault="00175561" w:rsidP="00175561">
      <w:pPr>
        <w:pStyle w:val="berschrift2"/>
      </w:pPr>
      <w:proofErr w:type="spellStart"/>
      <w:r>
        <w:t>Unterkapzwo</w:t>
      </w:r>
      <w:proofErr w:type="spellEnd"/>
    </w:p>
    <w:p w14:paraId="6D4729FD" w14:textId="77777777" w:rsidR="00012BD2" w:rsidRPr="00716CAF" w:rsidRDefault="00012BD2" w:rsidP="00371506">
      <w:pPr>
        <w:pStyle w:val="Textkrper"/>
        <w:rPr>
          <w:rStyle w:val="Buchtitel"/>
        </w:rPr>
      </w:pPr>
      <w:proofErr w:type="spellStart"/>
      <w:r>
        <w:t>Ut</w:t>
      </w:r>
      <w:proofErr w:type="spellEnd"/>
      <w:r>
        <w:t xml:space="preserve"> </w:t>
      </w:r>
      <w:proofErr w:type="spellStart"/>
      <w:r>
        <w:t>wisi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ad minim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</w:t>
      </w:r>
      <w:proofErr w:type="spellEnd"/>
      <w:r>
        <w:t xml:space="preserve"> </w:t>
      </w:r>
      <w:proofErr w:type="spellStart"/>
      <w:r>
        <w:t>tation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aliquip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 commodo </w:t>
      </w:r>
      <w:proofErr w:type="spellStart"/>
      <w:r>
        <w:t>consequat</w:t>
      </w:r>
      <w:proofErr w:type="spellEnd"/>
      <w:r>
        <w:t xml:space="preserve">. Duis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iriure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hendrerit</w:t>
      </w:r>
      <w:proofErr w:type="spellEnd"/>
      <w:r>
        <w:t xml:space="preserve"> in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nulla </w:t>
      </w:r>
      <w:proofErr w:type="spellStart"/>
      <w:r>
        <w:t>facilisis</w:t>
      </w:r>
      <w:proofErr w:type="spellEnd"/>
      <w:r>
        <w:t xml:space="preserve">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eros</w:t>
      </w:r>
      <w:proofErr w:type="spellEnd"/>
      <w:r>
        <w:t xml:space="preserve"> et </w:t>
      </w:r>
      <w:proofErr w:type="spellStart"/>
      <w:r>
        <w:t>accumsan</w:t>
      </w:r>
      <w:proofErr w:type="spellEnd"/>
      <w:r>
        <w:t xml:space="preserve"> et </w:t>
      </w:r>
      <w:proofErr w:type="spellStart"/>
      <w:r>
        <w:t>iusto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luptatum</w:t>
      </w:r>
      <w:proofErr w:type="spellEnd"/>
      <w:r>
        <w:t xml:space="preserve"> </w:t>
      </w:r>
      <w:proofErr w:type="spellStart"/>
      <w:r>
        <w:t>zzril</w:t>
      </w:r>
      <w:proofErr w:type="spellEnd"/>
      <w:r>
        <w:t xml:space="preserve"> </w:t>
      </w:r>
      <w:proofErr w:type="spellStart"/>
      <w:r>
        <w:t>delenit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feugait</w:t>
      </w:r>
      <w:proofErr w:type="spellEnd"/>
      <w:r>
        <w:t xml:space="preserve"> nulla </w:t>
      </w:r>
      <w:proofErr w:type="spellStart"/>
      <w:r>
        <w:t>facilisi</w:t>
      </w:r>
      <w:proofErr w:type="spellEnd"/>
      <w:r>
        <w:t xml:space="preserve">.   </w:t>
      </w:r>
    </w:p>
    <w:p w14:paraId="5E22B58F" w14:textId="77777777" w:rsidR="00012BD2" w:rsidRDefault="00012BD2" w:rsidP="00371506">
      <w:pPr>
        <w:pStyle w:val="Textkrper"/>
      </w:pPr>
      <w:r>
        <w:t xml:space="preserve">Nam </w:t>
      </w:r>
      <w:proofErr w:type="spellStart"/>
      <w:r>
        <w:t>liber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cum </w:t>
      </w:r>
      <w:proofErr w:type="spellStart"/>
      <w:r>
        <w:t>soluta</w:t>
      </w:r>
      <w:proofErr w:type="spellEnd"/>
      <w:r>
        <w:t xml:space="preserve"> nobis </w:t>
      </w:r>
      <w:proofErr w:type="spellStart"/>
      <w:r>
        <w:t>eleifend</w:t>
      </w:r>
      <w:proofErr w:type="spellEnd"/>
      <w:r>
        <w:t xml:space="preserve"> </w:t>
      </w:r>
      <w:proofErr w:type="spellStart"/>
      <w:r>
        <w:t>option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 nihil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doming</w:t>
      </w:r>
      <w:proofErr w:type="spellEnd"/>
      <w:r>
        <w:t xml:space="preserve"> </w:t>
      </w:r>
      <w:proofErr w:type="spellStart"/>
      <w:r>
        <w:t>id</w:t>
      </w:r>
      <w:proofErr w:type="spellEnd"/>
      <w:r>
        <w:t xml:space="preserve"> quod </w:t>
      </w:r>
      <w:proofErr w:type="spellStart"/>
      <w:r>
        <w:t>mazim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facer</w:t>
      </w:r>
      <w:proofErr w:type="spellEnd"/>
      <w:r>
        <w:t xml:space="preserve"> </w:t>
      </w:r>
      <w:proofErr w:type="spellStart"/>
      <w:r>
        <w:t>possim</w:t>
      </w:r>
      <w:proofErr w:type="spellEnd"/>
      <w:r>
        <w:t xml:space="preserve"> </w:t>
      </w:r>
      <w:proofErr w:type="spellStart"/>
      <w:r>
        <w:t>assum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consectetuer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nonummy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aliquam</w:t>
      </w:r>
      <w:proofErr w:type="spellEnd"/>
      <w:r>
        <w:t xml:space="preserve"> erat </w:t>
      </w:r>
      <w:proofErr w:type="spellStart"/>
      <w:r>
        <w:t>volutpat</w:t>
      </w:r>
      <w:proofErr w:type="spellEnd"/>
      <w:r>
        <w:t xml:space="preserve">. </w:t>
      </w:r>
      <w:proofErr w:type="spellStart"/>
      <w:r>
        <w:t>Ut</w:t>
      </w:r>
      <w:proofErr w:type="spellEnd"/>
      <w:r>
        <w:t xml:space="preserve"> </w:t>
      </w:r>
      <w:proofErr w:type="spellStart"/>
      <w:r>
        <w:t>wisi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ad minim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</w:t>
      </w:r>
      <w:proofErr w:type="spellEnd"/>
      <w:r>
        <w:t xml:space="preserve"> </w:t>
      </w:r>
      <w:proofErr w:type="spellStart"/>
      <w:r>
        <w:t>tation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aliquip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 commodo </w:t>
      </w:r>
      <w:proofErr w:type="spellStart"/>
      <w:r>
        <w:t>consequat</w:t>
      </w:r>
      <w:proofErr w:type="spellEnd"/>
      <w:r>
        <w:t xml:space="preserve">.   </w:t>
      </w:r>
    </w:p>
    <w:p w14:paraId="749C2974" w14:textId="77777777" w:rsidR="00012BD2" w:rsidRDefault="00012BD2" w:rsidP="00371506">
      <w:pPr>
        <w:pStyle w:val="Textkrper"/>
      </w:pPr>
      <w:r>
        <w:t xml:space="preserve">Duis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iriure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hendrerit</w:t>
      </w:r>
      <w:proofErr w:type="spellEnd"/>
      <w:r>
        <w:t xml:space="preserve"> in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nulla </w:t>
      </w:r>
      <w:proofErr w:type="spellStart"/>
      <w:r>
        <w:t>facilisis</w:t>
      </w:r>
      <w:proofErr w:type="spellEnd"/>
      <w:r>
        <w:t xml:space="preserve">.   </w:t>
      </w:r>
    </w:p>
    <w:p w14:paraId="25EF46AC" w14:textId="77777777" w:rsidR="00F747A8" w:rsidRDefault="00012BD2" w:rsidP="00371506">
      <w:pPr>
        <w:pStyle w:val="Textkrper"/>
      </w:pPr>
      <w:r>
        <w:t xml:space="preserve">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et </w:t>
      </w:r>
      <w:proofErr w:type="spellStart"/>
      <w:r>
        <w:t>accusam</w:t>
      </w:r>
      <w:proofErr w:type="spellEnd"/>
      <w:r>
        <w:t xml:space="preserve"> et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duo</w:t>
      </w:r>
      <w:proofErr w:type="spellEnd"/>
      <w:r>
        <w:t xml:space="preserve"> </w:t>
      </w:r>
      <w:proofErr w:type="spellStart"/>
      <w:r>
        <w:t>dolores</w:t>
      </w:r>
      <w:proofErr w:type="spellEnd"/>
      <w:r>
        <w:t xml:space="preserve"> et </w:t>
      </w:r>
      <w:proofErr w:type="spellStart"/>
      <w:r>
        <w:t>ea</w:t>
      </w:r>
      <w:proofErr w:type="spellEnd"/>
      <w:r>
        <w:t xml:space="preserve"> </w:t>
      </w:r>
      <w:proofErr w:type="spellStart"/>
      <w:r>
        <w:t>rebum</w:t>
      </w:r>
      <w:proofErr w:type="spellEnd"/>
      <w:r>
        <w:t xml:space="preserve">. Stet </w:t>
      </w:r>
      <w:proofErr w:type="spellStart"/>
      <w:r>
        <w:t>clita</w:t>
      </w:r>
      <w:proofErr w:type="spellEnd"/>
      <w:r>
        <w:t xml:space="preserve"> </w:t>
      </w:r>
      <w:proofErr w:type="spellStart"/>
      <w:r>
        <w:t>kasd</w:t>
      </w:r>
      <w:proofErr w:type="spellEnd"/>
      <w:r>
        <w:t xml:space="preserve">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takimata</w:t>
      </w:r>
      <w:proofErr w:type="spellEnd"/>
      <w:r>
        <w:t xml:space="preserve"> sanctus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t xml:space="preserve"> </w:t>
      </w:r>
      <w:proofErr w:type="spellStart"/>
      <w:r>
        <w:t>sadipscing</w:t>
      </w:r>
      <w:proofErr w:type="spellEnd"/>
      <w:r>
        <w:t xml:space="preserve"> </w:t>
      </w:r>
      <w:proofErr w:type="spellStart"/>
      <w:r>
        <w:t>elitr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nonumy</w:t>
      </w:r>
      <w:proofErr w:type="spellEnd"/>
      <w:r>
        <w:t xml:space="preserve"> </w:t>
      </w:r>
      <w:proofErr w:type="spellStart"/>
      <w:r>
        <w:t>eirmod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invidunt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labore</w:t>
      </w:r>
      <w:proofErr w:type="spellEnd"/>
      <w:r>
        <w:t xml:space="preserve"> et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aliquyam</w:t>
      </w:r>
      <w:proofErr w:type="spellEnd"/>
      <w:r>
        <w:t xml:space="preserve"> erat,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voluptua</w:t>
      </w:r>
      <w:proofErr w:type="spellEnd"/>
      <w:r>
        <w:t xml:space="preserve">.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et </w:t>
      </w:r>
      <w:proofErr w:type="spellStart"/>
      <w:r>
        <w:t>accusam</w:t>
      </w:r>
      <w:proofErr w:type="spellEnd"/>
      <w:r>
        <w:t xml:space="preserve"> et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duo</w:t>
      </w:r>
      <w:proofErr w:type="spellEnd"/>
      <w:r>
        <w:t xml:space="preserve"> </w:t>
      </w:r>
      <w:proofErr w:type="spellStart"/>
      <w:r>
        <w:t>dolores</w:t>
      </w:r>
      <w:proofErr w:type="spellEnd"/>
      <w:r>
        <w:t xml:space="preserve"> </w:t>
      </w:r>
      <w:r>
        <w:lastRenderedPageBreak/>
        <w:t xml:space="preserve">et </w:t>
      </w:r>
      <w:proofErr w:type="spellStart"/>
      <w:r>
        <w:t>ea</w:t>
      </w:r>
      <w:proofErr w:type="spellEnd"/>
      <w:r>
        <w:t xml:space="preserve"> </w:t>
      </w:r>
      <w:proofErr w:type="spellStart"/>
      <w:r>
        <w:t>rebum</w:t>
      </w:r>
      <w:proofErr w:type="spellEnd"/>
      <w:r>
        <w:t xml:space="preserve">. Stet </w:t>
      </w:r>
      <w:proofErr w:type="spellStart"/>
      <w:r>
        <w:t>clita</w:t>
      </w:r>
      <w:proofErr w:type="spellEnd"/>
      <w:r>
        <w:t xml:space="preserve"> </w:t>
      </w:r>
      <w:proofErr w:type="spellStart"/>
      <w:r>
        <w:t>kasd</w:t>
      </w:r>
      <w:proofErr w:type="spellEnd"/>
      <w:r>
        <w:t xml:space="preserve">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takimata</w:t>
      </w:r>
      <w:proofErr w:type="spellEnd"/>
      <w:r>
        <w:t xml:space="preserve"> sanctus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t xml:space="preserve"> </w:t>
      </w:r>
      <w:proofErr w:type="spellStart"/>
      <w:r>
        <w:t>sadipscing</w:t>
      </w:r>
      <w:proofErr w:type="spellEnd"/>
      <w:r>
        <w:t xml:space="preserve"> </w:t>
      </w:r>
      <w:proofErr w:type="spellStart"/>
      <w:r>
        <w:t>elitr</w:t>
      </w:r>
      <w:proofErr w:type="spellEnd"/>
      <w:r>
        <w:t xml:space="preserve">, At </w:t>
      </w:r>
      <w:proofErr w:type="spellStart"/>
      <w:r>
        <w:t>accusam</w:t>
      </w:r>
      <w:proofErr w:type="spellEnd"/>
      <w:r>
        <w:t xml:space="preserve"> </w:t>
      </w:r>
      <w:proofErr w:type="spellStart"/>
      <w:r>
        <w:t>aliquyam</w:t>
      </w:r>
      <w:proofErr w:type="spellEnd"/>
      <w:r>
        <w:t xml:space="preserve">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dolores</w:t>
      </w:r>
      <w:proofErr w:type="spellEnd"/>
      <w:r>
        <w:t xml:space="preserve"> </w:t>
      </w:r>
      <w:proofErr w:type="spellStart"/>
      <w:r>
        <w:t>duo</w:t>
      </w:r>
      <w:proofErr w:type="spellEnd"/>
      <w:r>
        <w:t xml:space="preserve"> </w:t>
      </w:r>
      <w:proofErr w:type="spellStart"/>
      <w:r>
        <w:t>eirmod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erat, et </w:t>
      </w:r>
      <w:proofErr w:type="spellStart"/>
      <w:r>
        <w:t>nonumy</w:t>
      </w:r>
      <w:proofErr w:type="spellEnd"/>
      <w:r>
        <w:t xml:space="preserve"> sed </w:t>
      </w:r>
      <w:proofErr w:type="spellStart"/>
      <w:r>
        <w:t>tempor</w:t>
      </w:r>
      <w:proofErr w:type="spellEnd"/>
      <w:r>
        <w:t xml:space="preserve"> et </w:t>
      </w:r>
      <w:proofErr w:type="spellStart"/>
      <w:r>
        <w:t>et</w:t>
      </w:r>
      <w:proofErr w:type="spellEnd"/>
      <w:r>
        <w:t xml:space="preserve"> </w:t>
      </w:r>
      <w:proofErr w:type="spellStart"/>
      <w:r>
        <w:t>invidunt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labore</w:t>
      </w:r>
      <w:proofErr w:type="spellEnd"/>
      <w:r>
        <w:t xml:space="preserve"> </w:t>
      </w:r>
      <w:proofErr w:type="gramStart"/>
      <w:r>
        <w:t>Stet</w:t>
      </w:r>
      <w:proofErr w:type="gramEnd"/>
      <w:r>
        <w:t xml:space="preserve"> </w:t>
      </w:r>
      <w:proofErr w:type="spellStart"/>
      <w:r>
        <w:t>clita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et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kasd</w:t>
      </w:r>
      <w:proofErr w:type="spellEnd"/>
      <w:r>
        <w:t xml:space="preserve"> magna </w:t>
      </w:r>
      <w:proofErr w:type="spellStart"/>
      <w:r>
        <w:t>no</w:t>
      </w:r>
      <w:proofErr w:type="spellEnd"/>
      <w:r>
        <w:t xml:space="preserve"> </w:t>
      </w:r>
      <w:proofErr w:type="spellStart"/>
      <w:r>
        <w:t>rebum</w:t>
      </w:r>
      <w:proofErr w:type="spellEnd"/>
      <w:r>
        <w:t xml:space="preserve">. sanctus </w:t>
      </w:r>
      <w:proofErr w:type="spellStart"/>
      <w:r>
        <w:t>sea</w:t>
      </w:r>
      <w:proofErr w:type="spellEnd"/>
      <w:r>
        <w:t xml:space="preserve"> sed </w:t>
      </w:r>
      <w:proofErr w:type="spellStart"/>
      <w:r>
        <w:t>takimata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voluptua</w:t>
      </w:r>
      <w:proofErr w:type="spellEnd"/>
      <w:r>
        <w:t xml:space="preserve">.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t>.</w:t>
      </w:r>
      <w:r w:rsidR="00F747A8">
        <w:br w:type="page"/>
      </w:r>
    </w:p>
    <w:p w14:paraId="443424CD" w14:textId="017847E2" w:rsidR="00A95662" w:rsidRDefault="00F45D2A" w:rsidP="00A1127D">
      <w:pPr>
        <w:pStyle w:val="berschrift-Anhang1"/>
      </w:pPr>
      <w:r>
        <w:lastRenderedPageBreak/>
        <w:t xml:space="preserve">Original-Fragebogen nach </w:t>
      </w:r>
      <w:proofErr w:type="spellStart"/>
      <w:r>
        <w:t>Prümper</w:t>
      </w:r>
      <w:proofErr w:type="spellEnd"/>
    </w:p>
    <w:p w14:paraId="1F749874" w14:textId="77777777" w:rsidR="00A95662" w:rsidRDefault="00A95662" w:rsidP="00A95662">
      <w:pPr>
        <w:pStyle w:val="Textkrper"/>
      </w:pPr>
      <w:r>
        <w:t xml:space="preserve">Nam </w:t>
      </w:r>
      <w:proofErr w:type="spellStart"/>
      <w:r>
        <w:t>liber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cum </w:t>
      </w:r>
      <w:proofErr w:type="spellStart"/>
      <w:r>
        <w:t>soluta</w:t>
      </w:r>
      <w:proofErr w:type="spellEnd"/>
      <w:r>
        <w:t xml:space="preserve"> nobis </w:t>
      </w:r>
      <w:proofErr w:type="spellStart"/>
      <w:r>
        <w:t>eleifend</w:t>
      </w:r>
      <w:proofErr w:type="spellEnd"/>
      <w:r>
        <w:t xml:space="preserve"> </w:t>
      </w:r>
      <w:proofErr w:type="spellStart"/>
      <w:r>
        <w:t>option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 nihil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doming</w:t>
      </w:r>
      <w:proofErr w:type="spellEnd"/>
      <w:r>
        <w:t xml:space="preserve"> </w:t>
      </w:r>
      <w:proofErr w:type="spellStart"/>
      <w:r>
        <w:t>id</w:t>
      </w:r>
      <w:proofErr w:type="spellEnd"/>
      <w:r>
        <w:t xml:space="preserve"> quod </w:t>
      </w:r>
      <w:proofErr w:type="spellStart"/>
      <w:r>
        <w:t>mazim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facer</w:t>
      </w:r>
      <w:proofErr w:type="spellEnd"/>
      <w:r>
        <w:t xml:space="preserve"> </w:t>
      </w:r>
      <w:proofErr w:type="spellStart"/>
      <w:r>
        <w:t>possim</w:t>
      </w:r>
      <w:proofErr w:type="spellEnd"/>
      <w:r>
        <w:t xml:space="preserve"> </w:t>
      </w:r>
      <w:proofErr w:type="spellStart"/>
      <w:r>
        <w:t>assum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consectetuer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nonummy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aliquam</w:t>
      </w:r>
      <w:proofErr w:type="spellEnd"/>
      <w:r>
        <w:t xml:space="preserve"> erat </w:t>
      </w:r>
      <w:proofErr w:type="spellStart"/>
      <w:r>
        <w:t>volutpat</w:t>
      </w:r>
      <w:proofErr w:type="spellEnd"/>
      <w:r>
        <w:t xml:space="preserve">. </w:t>
      </w:r>
      <w:proofErr w:type="spellStart"/>
      <w:r>
        <w:t>Ut</w:t>
      </w:r>
      <w:proofErr w:type="spellEnd"/>
      <w:r>
        <w:t xml:space="preserve"> </w:t>
      </w:r>
      <w:proofErr w:type="spellStart"/>
      <w:r>
        <w:t>wisi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ad minim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</w:t>
      </w:r>
      <w:proofErr w:type="spellEnd"/>
      <w:r>
        <w:t xml:space="preserve"> </w:t>
      </w:r>
      <w:proofErr w:type="spellStart"/>
      <w:r>
        <w:t>tation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aliquip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 commodo </w:t>
      </w:r>
      <w:proofErr w:type="spellStart"/>
      <w:r>
        <w:t>consequat</w:t>
      </w:r>
      <w:proofErr w:type="spellEnd"/>
      <w:r>
        <w:t xml:space="preserve">.   </w:t>
      </w:r>
    </w:p>
    <w:p w14:paraId="57096BA9" w14:textId="77777777" w:rsidR="00A95662" w:rsidRDefault="00A95662" w:rsidP="00A95662">
      <w:pPr>
        <w:pStyle w:val="Textkrper"/>
      </w:pPr>
      <w:r>
        <w:t xml:space="preserve">Duis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iriure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hendrerit</w:t>
      </w:r>
      <w:proofErr w:type="spellEnd"/>
      <w:r>
        <w:t xml:space="preserve"> in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nulla </w:t>
      </w:r>
      <w:proofErr w:type="spellStart"/>
      <w:r>
        <w:t>facilisis</w:t>
      </w:r>
      <w:proofErr w:type="spellEnd"/>
      <w:r>
        <w:t xml:space="preserve">.   </w:t>
      </w:r>
    </w:p>
    <w:p w14:paraId="59C2D0FF" w14:textId="4E0D6683" w:rsidR="00A95662" w:rsidRDefault="00F45D2A" w:rsidP="00A1127D">
      <w:pPr>
        <w:pStyle w:val="berschrift-Anhang1"/>
      </w:pPr>
      <w:r>
        <w:t>Fragebogen</w:t>
      </w:r>
    </w:p>
    <w:p w14:paraId="21D899A9" w14:textId="3BE70033" w:rsidR="00A95662" w:rsidRPr="005E3145" w:rsidRDefault="00AF38DC" w:rsidP="00A1127D">
      <w:pPr>
        <w:pStyle w:val="berschrift-Anhang2"/>
        <w:numPr>
          <w:ilvl w:val="1"/>
          <w:numId w:val="18"/>
        </w:numPr>
      </w:pPr>
      <w:r w:rsidRPr="00AF38DC">
        <w:t>Fragen zu Arbeitsinhalten</w:t>
      </w:r>
    </w:p>
    <w:p w14:paraId="0D8BA5C4" w14:textId="04ACCB09" w:rsidR="00A95662" w:rsidRDefault="008C0A41" w:rsidP="0019419C">
      <w:pPr>
        <w:pStyle w:val="berschrift-Anhang3"/>
      </w:pPr>
      <w:r w:rsidRPr="008C0A41">
        <w:t>Vielseitigkeit</w:t>
      </w:r>
    </w:p>
    <w:p w14:paraId="4D8E75D0" w14:textId="77777777" w:rsidR="002B5258" w:rsidRDefault="00AA4055" w:rsidP="00B42682">
      <w:pPr>
        <w:pStyle w:val="Fragebogen-Item"/>
      </w:pPr>
      <w:r>
        <w:t xml:space="preserve">VS1: </w:t>
      </w:r>
      <w:r w:rsidR="005F1864" w:rsidRPr="005F1864">
        <w:t>Ich kann bei meiner Arbeit Neues dazulernen.</w:t>
      </w:r>
    </w:p>
    <w:tbl>
      <w:tblPr>
        <w:tblStyle w:val="Tabellenraster"/>
        <w:tblW w:w="0" w:type="auto"/>
        <w:tblInd w:w="72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295"/>
        <w:gridCol w:w="1296"/>
        <w:gridCol w:w="1296"/>
        <w:gridCol w:w="1296"/>
        <w:gridCol w:w="1296"/>
      </w:tblGrid>
      <w:tr w:rsidR="004E5411" w14:paraId="7CBEA889" w14:textId="77777777" w:rsidTr="00992B2F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04E046" w14:textId="77777777" w:rsidR="004E5411" w:rsidRDefault="004E5411" w:rsidP="009414E7">
            <w:pPr>
              <w:pStyle w:val="Frabebogen-Wert"/>
            </w:pP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953DAA" w14:textId="0A3460DB" w:rsidR="004E5411" w:rsidRPr="00EF6205" w:rsidRDefault="00EF6205" w:rsidP="009414E7">
            <w:pPr>
              <w:pStyle w:val="Frabebogen-Wert"/>
              <w:rPr>
                <w:lang w:eastAsia="de-DE"/>
              </w:rPr>
            </w:pPr>
            <w:r w:rsidRPr="00EF6205">
              <w:rPr>
                <w:lang w:eastAsia="de-DE"/>
              </w:rPr>
              <w:t>gar nicht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B9CAB" w14:textId="02DE3FFB" w:rsidR="004E5411" w:rsidRDefault="00EF6205" w:rsidP="009414E7">
            <w:pPr>
              <w:pStyle w:val="Frabebogen-Wert"/>
            </w:pPr>
            <w:r w:rsidRPr="00EF6205">
              <w:rPr>
                <w:lang w:eastAsia="de-DE"/>
              </w:rPr>
              <w:t>wenig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6613E8" w14:textId="19152C1C" w:rsidR="004E5411" w:rsidRDefault="00EF6205" w:rsidP="009414E7">
            <w:pPr>
              <w:pStyle w:val="Frabebogen-Wert"/>
            </w:pPr>
            <w:r w:rsidRPr="00EF6205">
              <w:rPr>
                <w:lang w:eastAsia="de-DE"/>
              </w:rPr>
              <w:t>mittelmäßig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165F36" w14:textId="1DC816A4" w:rsidR="004E5411" w:rsidRDefault="00EF6205" w:rsidP="009414E7">
            <w:pPr>
              <w:pStyle w:val="Frabebogen-Wert"/>
            </w:pPr>
            <w:r w:rsidRPr="00EF6205">
              <w:rPr>
                <w:lang w:eastAsia="de-DE"/>
              </w:rPr>
              <w:t>überwiegend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4F4960" w14:textId="70450F40" w:rsidR="004E5411" w:rsidRDefault="00EF6205" w:rsidP="009414E7">
            <w:pPr>
              <w:pStyle w:val="Frabebogen-Wert"/>
            </w:pPr>
            <w:r w:rsidRPr="00EF6205">
              <w:rPr>
                <w:lang w:eastAsia="de-DE"/>
              </w:rPr>
              <w:t>völlig</w:t>
            </w:r>
          </w:p>
        </w:tc>
      </w:tr>
      <w:tr w:rsidR="004E5411" w14:paraId="3D50F637" w14:textId="77777777" w:rsidTr="00992B2F"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21371FB1" w14:textId="76D306C5" w:rsidR="004E5411" w:rsidRDefault="00B42682" w:rsidP="009414E7">
            <w:pPr>
              <w:pStyle w:val="Frabebogen-Wert"/>
            </w:pPr>
            <w:r>
              <w:t>IST</w:t>
            </w: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</w:tcPr>
          <w:p w14:paraId="3954869C" w14:textId="62133DEE" w:rsidR="004E5411" w:rsidRDefault="00142C06" w:rsidP="009414E7">
            <w:pPr>
              <w:pStyle w:val="Frabebogen-Wert"/>
            </w:pPr>
            <w:r>
              <w:rPr>
                <w:rFonts w:cs="Arial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shd w:val="clear" w:color="auto" w:fill="auto"/>
          </w:tcPr>
          <w:p w14:paraId="7ABCD3AD" w14:textId="7B223D44" w:rsidR="004E5411" w:rsidRDefault="008F6030" w:rsidP="009414E7">
            <w:pPr>
              <w:pStyle w:val="Frabebogen-Wert"/>
            </w:pPr>
            <w:r>
              <w:rPr>
                <w:rFonts w:cs="Arial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shd w:val="clear" w:color="auto" w:fill="auto"/>
          </w:tcPr>
          <w:p w14:paraId="39119F37" w14:textId="70F996A2" w:rsidR="004E5411" w:rsidRDefault="008F6030" w:rsidP="009414E7">
            <w:pPr>
              <w:pStyle w:val="Frabebogen-Wert"/>
            </w:pPr>
            <w:r>
              <w:rPr>
                <w:rFonts w:cs="Arial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shd w:val="clear" w:color="auto" w:fill="auto"/>
          </w:tcPr>
          <w:p w14:paraId="7415D51F" w14:textId="57983F34" w:rsidR="004E5411" w:rsidRDefault="008F6030" w:rsidP="009414E7">
            <w:pPr>
              <w:pStyle w:val="Frabebogen-Wert"/>
            </w:pPr>
            <w:r>
              <w:rPr>
                <w:rFonts w:cs="Arial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shd w:val="clear" w:color="auto" w:fill="auto"/>
          </w:tcPr>
          <w:p w14:paraId="049E05CB" w14:textId="52CF3BC1" w:rsidR="004E5411" w:rsidRDefault="008F6030" w:rsidP="009414E7">
            <w:pPr>
              <w:pStyle w:val="Frabebogen-Wert"/>
            </w:pPr>
            <w:r>
              <w:rPr>
                <w:rFonts w:cs="Arial"/>
              </w:rPr>
              <w:t>□</w:t>
            </w:r>
          </w:p>
        </w:tc>
      </w:tr>
      <w:tr w:rsidR="004E5411" w14:paraId="1C04BA0B" w14:textId="77777777" w:rsidTr="009817BA">
        <w:tc>
          <w:tcPr>
            <w:tcW w:w="851" w:type="dxa"/>
            <w:shd w:val="clear" w:color="auto" w:fill="D9E2F3" w:themeFill="accent1" w:themeFillTint="33"/>
          </w:tcPr>
          <w:p w14:paraId="5B59E5FE" w14:textId="04F43EC5" w:rsidR="004E5411" w:rsidRDefault="009817BA" w:rsidP="009817BA">
            <w:pPr>
              <w:pStyle w:val="Frabebogen-Wert"/>
              <w:tabs>
                <w:tab w:val="center" w:pos="317"/>
              </w:tabs>
              <w:jc w:val="left"/>
            </w:pPr>
            <w:r>
              <w:tab/>
            </w:r>
            <w:r w:rsidR="00B42682">
              <w:t>SOLL</w:t>
            </w:r>
          </w:p>
        </w:tc>
        <w:tc>
          <w:tcPr>
            <w:tcW w:w="1295" w:type="dxa"/>
            <w:shd w:val="clear" w:color="auto" w:fill="D9E2F3" w:themeFill="accent1" w:themeFillTint="33"/>
          </w:tcPr>
          <w:p w14:paraId="66028208" w14:textId="41AB5BEF" w:rsidR="004E5411" w:rsidRDefault="008F6030" w:rsidP="009414E7">
            <w:pPr>
              <w:pStyle w:val="Frabebogen-Wert"/>
            </w:pPr>
            <w:r>
              <w:rPr>
                <w:rFonts w:cs="Arial"/>
              </w:rPr>
              <w:t>□</w:t>
            </w:r>
          </w:p>
        </w:tc>
        <w:tc>
          <w:tcPr>
            <w:tcW w:w="1296" w:type="dxa"/>
            <w:shd w:val="clear" w:color="auto" w:fill="D9E2F3" w:themeFill="accent1" w:themeFillTint="33"/>
          </w:tcPr>
          <w:p w14:paraId="094355E2" w14:textId="2176A035" w:rsidR="004E5411" w:rsidRDefault="008F6030" w:rsidP="009414E7">
            <w:pPr>
              <w:pStyle w:val="Frabebogen-Wert"/>
            </w:pPr>
            <w:r>
              <w:rPr>
                <w:rFonts w:cs="Arial"/>
              </w:rPr>
              <w:t>□</w:t>
            </w:r>
          </w:p>
        </w:tc>
        <w:tc>
          <w:tcPr>
            <w:tcW w:w="1296" w:type="dxa"/>
            <w:shd w:val="clear" w:color="auto" w:fill="D9E2F3" w:themeFill="accent1" w:themeFillTint="33"/>
          </w:tcPr>
          <w:p w14:paraId="774284EF" w14:textId="0B6957BC" w:rsidR="004E5411" w:rsidRDefault="008F6030" w:rsidP="009414E7">
            <w:pPr>
              <w:pStyle w:val="Frabebogen-Wert"/>
            </w:pPr>
            <w:r>
              <w:rPr>
                <w:rFonts w:cs="Arial"/>
              </w:rPr>
              <w:t>□</w:t>
            </w:r>
          </w:p>
        </w:tc>
        <w:tc>
          <w:tcPr>
            <w:tcW w:w="1296" w:type="dxa"/>
            <w:shd w:val="clear" w:color="auto" w:fill="D9E2F3" w:themeFill="accent1" w:themeFillTint="33"/>
          </w:tcPr>
          <w:p w14:paraId="4DF2A9C1" w14:textId="49F6BCE4" w:rsidR="004E5411" w:rsidRDefault="008F6030" w:rsidP="009414E7">
            <w:pPr>
              <w:pStyle w:val="Frabebogen-Wert"/>
            </w:pPr>
            <w:r>
              <w:rPr>
                <w:rFonts w:cs="Arial"/>
              </w:rPr>
              <w:t>□</w:t>
            </w:r>
          </w:p>
        </w:tc>
        <w:tc>
          <w:tcPr>
            <w:tcW w:w="1296" w:type="dxa"/>
            <w:shd w:val="clear" w:color="auto" w:fill="D9E2F3" w:themeFill="accent1" w:themeFillTint="33"/>
          </w:tcPr>
          <w:p w14:paraId="71671E5D" w14:textId="73CB913F" w:rsidR="004E5411" w:rsidRDefault="008F6030" w:rsidP="009414E7">
            <w:pPr>
              <w:pStyle w:val="Frabebogen-Wert"/>
            </w:pPr>
            <w:r>
              <w:rPr>
                <w:rFonts w:cs="Arial"/>
              </w:rPr>
              <w:t>□</w:t>
            </w:r>
          </w:p>
        </w:tc>
      </w:tr>
    </w:tbl>
    <w:p w14:paraId="53973FA1" w14:textId="7800B0E0" w:rsidR="00B05CA1" w:rsidRPr="00B05CA1" w:rsidRDefault="00D62F1A" w:rsidP="00452C30">
      <w:pPr>
        <w:pStyle w:val="Fragebogen-Item"/>
      </w:pPr>
      <w:r>
        <w:br/>
      </w:r>
    </w:p>
    <w:p w14:paraId="4BD3D9B8" w14:textId="77777777" w:rsidR="00A95662" w:rsidRDefault="00A95662" w:rsidP="00A95662">
      <w:pPr>
        <w:pStyle w:val="Textkrper"/>
      </w:pPr>
      <w:r>
        <w:t xml:space="preserve">Duis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iriure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hendrerit</w:t>
      </w:r>
      <w:proofErr w:type="spellEnd"/>
      <w:r>
        <w:t xml:space="preserve"> in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nulla </w:t>
      </w:r>
      <w:proofErr w:type="spellStart"/>
      <w:r>
        <w:t>facilisis</w:t>
      </w:r>
      <w:proofErr w:type="spellEnd"/>
      <w:r>
        <w:t xml:space="preserve">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eros</w:t>
      </w:r>
      <w:proofErr w:type="spellEnd"/>
      <w:r>
        <w:t xml:space="preserve"> et </w:t>
      </w:r>
      <w:proofErr w:type="spellStart"/>
      <w:r>
        <w:t>accumsan</w:t>
      </w:r>
      <w:proofErr w:type="spellEnd"/>
      <w:r>
        <w:t xml:space="preserve"> et </w:t>
      </w:r>
      <w:proofErr w:type="spellStart"/>
      <w:r>
        <w:t>iusto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luptatum</w:t>
      </w:r>
      <w:proofErr w:type="spellEnd"/>
      <w:r>
        <w:t xml:space="preserve"> </w:t>
      </w:r>
      <w:proofErr w:type="spellStart"/>
      <w:r>
        <w:t>zzril</w:t>
      </w:r>
      <w:proofErr w:type="spellEnd"/>
      <w:r>
        <w:t xml:space="preserve"> </w:t>
      </w:r>
      <w:proofErr w:type="spellStart"/>
      <w:r>
        <w:t>delenit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feugait</w:t>
      </w:r>
      <w:proofErr w:type="spellEnd"/>
      <w:r>
        <w:t xml:space="preserve"> nulla </w:t>
      </w:r>
      <w:proofErr w:type="spellStart"/>
      <w:r>
        <w:t>facilisi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consectetuer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nonummy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</w:t>
      </w:r>
      <w:proofErr w:type="spellStart"/>
      <w:r w:rsidRPr="006F4B51">
        <w:t>euismod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aliquam</w:t>
      </w:r>
      <w:proofErr w:type="spellEnd"/>
      <w:r>
        <w:t xml:space="preserve"> erat </w:t>
      </w:r>
      <w:proofErr w:type="spellStart"/>
      <w:r>
        <w:t>volutpat</w:t>
      </w:r>
      <w:proofErr w:type="spellEnd"/>
      <w:r>
        <w:t xml:space="preserve">. </w:t>
      </w:r>
    </w:p>
    <w:p w14:paraId="19545577" w14:textId="03E60868" w:rsidR="00A95662" w:rsidRDefault="00A95662" w:rsidP="00662F06">
      <w:pPr>
        <w:pStyle w:val="berschrift-Anhang2"/>
      </w:pPr>
      <w:r>
        <w:t>Unter</w:t>
      </w:r>
      <w:r w:rsidR="007E0549">
        <w:t xml:space="preserve">-Aha </w:t>
      </w:r>
      <w:r>
        <w:t>zwo</w:t>
      </w:r>
    </w:p>
    <w:p w14:paraId="6776EDF4" w14:textId="535F861A" w:rsidR="00F747A8" w:rsidRDefault="00A95662" w:rsidP="00A95662">
      <w:pPr>
        <w:pStyle w:val="Textkrper"/>
      </w:pPr>
      <w:proofErr w:type="spellStart"/>
      <w:r>
        <w:t>Ut</w:t>
      </w:r>
      <w:proofErr w:type="spellEnd"/>
      <w:r>
        <w:t xml:space="preserve"> </w:t>
      </w:r>
      <w:proofErr w:type="spellStart"/>
      <w:r>
        <w:t>wisi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ad minim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</w:t>
      </w:r>
      <w:proofErr w:type="spellEnd"/>
      <w:r>
        <w:t xml:space="preserve"> </w:t>
      </w:r>
      <w:proofErr w:type="spellStart"/>
      <w:r>
        <w:t>tation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aliquip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 commodo </w:t>
      </w:r>
      <w:proofErr w:type="spellStart"/>
      <w:r>
        <w:t>consequat</w:t>
      </w:r>
      <w:proofErr w:type="spellEnd"/>
      <w:r>
        <w:t>.</w:t>
      </w:r>
    </w:p>
    <w:p w14:paraId="7420F4AD" w14:textId="77777777" w:rsidR="007E0549" w:rsidRPr="00F747A8" w:rsidRDefault="007E0549" w:rsidP="00A95662">
      <w:pPr>
        <w:pStyle w:val="Textkrper"/>
      </w:pPr>
    </w:p>
    <w:sectPr w:rsidR="007E0549" w:rsidRPr="00F747A8" w:rsidSect="003642B0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4" w:right="1701" w:bottom="1134" w:left="1701" w:header="709" w:footer="595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EC4EC" w14:textId="77777777" w:rsidR="00A26C3A" w:rsidRDefault="00A26C3A" w:rsidP="00012BD2">
      <w:pPr>
        <w:spacing w:before="0" w:after="0" w:line="240" w:lineRule="auto"/>
      </w:pPr>
      <w:r>
        <w:separator/>
      </w:r>
    </w:p>
  </w:endnote>
  <w:endnote w:type="continuationSeparator" w:id="0">
    <w:p w14:paraId="14C4F204" w14:textId="77777777" w:rsidR="00A26C3A" w:rsidRDefault="00A26C3A" w:rsidP="00012BD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1396190"/>
      <w:docPartObj>
        <w:docPartGallery w:val="Page Numbers (Bottom of Page)"/>
        <w:docPartUnique/>
      </w:docPartObj>
    </w:sdtPr>
    <w:sdtContent>
      <w:p w14:paraId="3600E135" w14:textId="77777777" w:rsidR="00012BD2" w:rsidRDefault="00012BD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CC6FAA" w14:textId="77777777" w:rsidR="00012BD2" w:rsidRDefault="00012B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0083306"/>
      <w:docPartObj>
        <w:docPartGallery w:val="Page Numbers (Bottom of Page)"/>
        <w:docPartUnique/>
      </w:docPartObj>
    </w:sdtPr>
    <w:sdtContent>
      <w:p w14:paraId="3522475D" w14:textId="77777777" w:rsidR="00012BD2" w:rsidRDefault="00012BD2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18820A" w14:textId="77777777" w:rsidR="00012BD2" w:rsidRDefault="00012B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E75B4" w14:textId="77777777" w:rsidR="00A26C3A" w:rsidRDefault="00A26C3A" w:rsidP="00012BD2">
      <w:pPr>
        <w:spacing w:before="0" w:after="0" w:line="240" w:lineRule="auto"/>
      </w:pPr>
      <w:r>
        <w:separator/>
      </w:r>
    </w:p>
  </w:footnote>
  <w:footnote w:type="continuationSeparator" w:id="0">
    <w:p w14:paraId="2526A559" w14:textId="77777777" w:rsidR="00A26C3A" w:rsidRDefault="00A26C3A" w:rsidP="00012BD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1C306" w14:textId="058F3D48" w:rsidR="000C1707" w:rsidRDefault="00000000">
    <w:pPr>
      <w:pStyle w:val="Kopfzeile"/>
    </w:pPr>
    <w:fldSimple w:instr=" STYLEREF  &quot;Überschrift 1&quot;  \* MERGEFORMAT ">
      <w:r w:rsidR="00992B2F" w:rsidRPr="00992B2F">
        <w:rPr>
          <w:b/>
          <w:bCs/>
          <w:noProof/>
        </w:rPr>
        <w:t>Dritteskapitel</w:t>
      </w:r>
    </w:fldSimple>
    <w:r w:rsidR="000C1707">
      <w:ptab w:relativeTo="margin" w:alignment="center" w:leader="none"/>
    </w:r>
    <w:r w:rsidR="000C1707">
      <w:ptab w:relativeTo="margin" w:alignment="right" w:leader="none"/>
    </w:r>
    <w:fldSimple w:instr=" STYLEREF  &quot;Überschrift 1&quot; \n  \* MERGEFORMAT ">
      <w:r w:rsidR="00992B2F" w:rsidRPr="00992B2F">
        <w:rPr>
          <w:b/>
          <w:bCs/>
          <w:noProof/>
        </w:rPr>
        <w:t>3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BA33" w14:textId="76ABA408" w:rsidR="00012BD2" w:rsidRDefault="00000000">
    <w:pPr>
      <w:pStyle w:val="Kopfzeile"/>
    </w:pPr>
    <w:fldSimple w:instr=" STYLEREF  &quot;Überschrift 1&quot; \n  \* MERGEFORMAT ">
      <w:r w:rsidR="00992B2F" w:rsidRPr="00992B2F">
        <w:rPr>
          <w:b/>
          <w:bCs/>
          <w:noProof/>
        </w:rPr>
        <w:t>3</w:t>
      </w:r>
    </w:fldSimple>
    <w:r w:rsidR="00012BD2">
      <w:ptab w:relativeTo="margin" w:alignment="center" w:leader="none"/>
    </w:r>
    <w:r w:rsidR="00012BD2">
      <w:ptab w:relativeTo="margin" w:alignment="right" w:leader="none"/>
    </w:r>
    <w:fldSimple w:instr=" STYLEREF  &quot;Überschrift 1&quot;  \* MERGEFORMAT ">
      <w:r w:rsidR="00992B2F" w:rsidRPr="00992B2F">
        <w:rPr>
          <w:b/>
          <w:bCs/>
          <w:noProof/>
        </w:rPr>
        <w:t>Dritteskapitel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55B28"/>
    <w:multiLevelType w:val="multilevel"/>
    <w:tmpl w:val="EB9C4BB4"/>
    <w:lvl w:ilvl="0">
      <w:start w:val="1"/>
      <w:numFmt w:val="decimal"/>
      <w:suff w:val="space"/>
      <w:lvlText w:val="Anhang %1: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lvlText w:val="%2%3."/>
      <w:lvlJc w:val="right"/>
      <w:pPr>
        <w:ind w:left="624" w:hanging="5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96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96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96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96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96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964"/>
      </w:pPr>
      <w:rPr>
        <w:rFonts w:hint="default"/>
      </w:rPr>
    </w:lvl>
  </w:abstractNum>
  <w:abstractNum w:abstractNumId="1" w15:restartNumberingAfterBreak="0">
    <w:nsid w:val="29C93DFC"/>
    <w:multiLevelType w:val="hybridMultilevel"/>
    <w:tmpl w:val="3B6C275A"/>
    <w:lvl w:ilvl="0" w:tplc="08E0C9C0">
      <w:start w:val="1"/>
      <w:numFmt w:val="bullet"/>
      <w:pStyle w:val="Fragebogen-Ite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52C39"/>
    <w:multiLevelType w:val="multilevel"/>
    <w:tmpl w:val="EB42D8FA"/>
    <w:styleLink w:val="Zusatz-berschrift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42755A4"/>
    <w:multiLevelType w:val="hybridMultilevel"/>
    <w:tmpl w:val="584006BE"/>
    <w:lvl w:ilvl="0" w:tplc="3496AE1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F3004"/>
    <w:multiLevelType w:val="multilevel"/>
    <w:tmpl w:val="F094E5EE"/>
    <w:styleLink w:val="Anhang-Kapitelnummer"/>
    <w:lvl w:ilvl="0">
      <w:start w:val="1"/>
      <w:numFmt w:val="decimal"/>
      <w:pStyle w:val="berschrift-Anhang1"/>
      <w:suff w:val="space"/>
      <w:lvlText w:val="Anhang %1: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pStyle w:val="berschrift-Anhang2"/>
      <w:suff w:val="space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pStyle w:val="berschrift-Anhang3"/>
      <w:suff w:val="space"/>
      <w:lvlText w:val="%2%3."/>
      <w:lvlJc w:val="right"/>
      <w:pPr>
        <w:ind w:left="624" w:hanging="5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96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96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96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96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96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964"/>
      </w:pPr>
      <w:rPr>
        <w:rFonts w:hint="default"/>
      </w:rPr>
    </w:lvl>
  </w:abstractNum>
  <w:abstractNum w:abstractNumId="5" w15:restartNumberingAfterBreak="0">
    <w:nsid w:val="4CE647F5"/>
    <w:multiLevelType w:val="multilevel"/>
    <w:tmpl w:val="ECCE1E7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4835175"/>
    <w:multiLevelType w:val="hybridMultilevel"/>
    <w:tmpl w:val="4948C674"/>
    <w:lvl w:ilvl="0" w:tplc="5C44FBDA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826464"/>
    <w:multiLevelType w:val="hybridMultilevel"/>
    <w:tmpl w:val="295C32EA"/>
    <w:lvl w:ilvl="0" w:tplc="84C4F5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83650">
    <w:abstractNumId w:val="5"/>
  </w:num>
  <w:num w:numId="2" w16cid:durableId="1174033308">
    <w:abstractNumId w:val="5"/>
  </w:num>
  <w:num w:numId="3" w16cid:durableId="628586354">
    <w:abstractNumId w:val="5"/>
  </w:num>
  <w:num w:numId="4" w16cid:durableId="1104031987">
    <w:abstractNumId w:val="5"/>
  </w:num>
  <w:num w:numId="5" w16cid:durableId="1394548814">
    <w:abstractNumId w:val="5"/>
  </w:num>
  <w:num w:numId="6" w16cid:durableId="208302277">
    <w:abstractNumId w:val="5"/>
  </w:num>
  <w:num w:numId="7" w16cid:durableId="441610820">
    <w:abstractNumId w:val="5"/>
  </w:num>
  <w:num w:numId="8" w16cid:durableId="284312883">
    <w:abstractNumId w:val="5"/>
  </w:num>
  <w:num w:numId="9" w16cid:durableId="1528524928">
    <w:abstractNumId w:val="5"/>
  </w:num>
  <w:num w:numId="10" w16cid:durableId="1945307127">
    <w:abstractNumId w:val="5"/>
  </w:num>
  <w:num w:numId="11" w16cid:durableId="1019508909">
    <w:abstractNumId w:val="2"/>
  </w:num>
  <w:num w:numId="12" w16cid:durableId="250890096">
    <w:abstractNumId w:val="3"/>
  </w:num>
  <w:num w:numId="13" w16cid:durableId="766653912">
    <w:abstractNumId w:val="6"/>
  </w:num>
  <w:num w:numId="14" w16cid:durableId="927269529">
    <w:abstractNumId w:val="6"/>
    <w:lvlOverride w:ilvl="0">
      <w:startOverride w:val="1"/>
    </w:lvlOverride>
  </w:num>
  <w:num w:numId="15" w16cid:durableId="1881353943">
    <w:abstractNumId w:val="0"/>
  </w:num>
  <w:num w:numId="16" w16cid:durableId="866535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07556646">
    <w:abstractNumId w:val="4"/>
  </w:num>
  <w:num w:numId="18" w16cid:durableId="12312348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89153107">
    <w:abstractNumId w:val="7"/>
  </w:num>
  <w:num w:numId="20" w16cid:durableId="1767068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mirrorMargins/>
  <w:proofState w:spelling="clean" w:grammar="clean"/>
  <w:attachedTemplate r:id="rId1"/>
  <w:defaultTabStop w:val="709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DF"/>
    <w:rsid w:val="00012BD2"/>
    <w:rsid w:val="000328DE"/>
    <w:rsid w:val="00054510"/>
    <w:rsid w:val="000568B2"/>
    <w:rsid w:val="000A2703"/>
    <w:rsid w:val="000C1707"/>
    <w:rsid w:val="000C6137"/>
    <w:rsid w:val="000D2ADC"/>
    <w:rsid w:val="00142C06"/>
    <w:rsid w:val="00147292"/>
    <w:rsid w:val="001473DB"/>
    <w:rsid w:val="00171172"/>
    <w:rsid w:val="00175561"/>
    <w:rsid w:val="0019419C"/>
    <w:rsid w:val="00204CA2"/>
    <w:rsid w:val="00206E1C"/>
    <w:rsid w:val="002950C9"/>
    <w:rsid w:val="002B50A4"/>
    <w:rsid w:val="002B5258"/>
    <w:rsid w:val="002C1BAB"/>
    <w:rsid w:val="0036256A"/>
    <w:rsid w:val="003642B0"/>
    <w:rsid w:val="00371506"/>
    <w:rsid w:val="004076B0"/>
    <w:rsid w:val="00413F8E"/>
    <w:rsid w:val="00452C30"/>
    <w:rsid w:val="004539F0"/>
    <w:rsid w:val="004C00E3"/>
    <w:rsid w:val="004C266E"/>
    <w:rsid w:val="004E5411"/>
    <w:rsid w:val="004F65FD"/>
    <w:rsid w:val="005C2C8B"/>
    <w:rsid w:val="005C33B5"/>
    <w:rsid w:val="005E3145"/>
    <w:rsid w:val="005F02D9"/>
    <w:rsid w:val="005F1864"/>
    <w:rsid w:val="00662F06"/>
    <w:rsid w:val="00680EC8"/>
    <w:rsid w:val="0068397F"/>
    <w:rsid w:val="006D14F4"/>
    <w:rsid w:val="006D4A79"/>
    <w:rsid w:val="006F175B"/>
    <w:rsid w:val="006F4B51"/>
    <w:rsid w:val="007058CA"/>
    <w:rsid w:val="00707036"/>
    <w:rsid w:val="00716CAF"/>
    <w:rsid w:val="00716DB0"/>
    <w:rsid w:val="00717C33"/>
    <w:rsid w:val="00742A2A"/>
    <w:rsid w:val="00794AC8"/>
    <w:rsid w:val="007C0CDF"/>
    <w:rsid w:val="007E0549"/>
    <w:rsid w:val="00844B5D"/>
    <w:rsid w:val="008C0A41"/>
    <w:rsid w:val="008F6030"/>
    <w:rsid w:val="009135DC"/>
    <w:rsid w:val="009414E7"/>
    <w:rsid w:val="009817BA"/>
    <w:rsid w:val="00992B2F"/>
    <w:rsid w:val="009B136B"/>
    <w:rsid w:val="00A102A7"/>
    <w:rsid w:val="00A1127D"/>
    <w:rsid w:val="00A13E37"/>
    <w:rsid w:val="00A26C3A"/>
    <w:rsid w:val="00A95662"/>
    <w:rsid w:val="00AA4055"/>
    <w:rsid w:val="00AF38DC"/>
    <w:rsid w:val="00B05CA1"/>
    <w:rsid w:val="00B42682"/>
    <w:rsid w:val="00B809FB"/>
    <w:rsid w:val="00BB6028"/>
    <w:rsid w:val="00C36787"/>
    <w:rsid w:val="00C63931"/>
    <w:rsid w:val="00C8289F"/>
    <w:rsid w:val="00CC09B1"/>
    <w:rsid w:val="00D038DF"/>
    <w:rsid w:val="00D62F1A"/>
    <w:rsid w:val="00DE225F"/>
    <w:rsid w:val="00E36351"/>
    <w:rsid w:val="00E56D2D"/>
    <w:rsid w:val="00E87A5E"/>
    <w:rsid w:val="00EE43EB"/>
    <w:rsid w:val="00EF6205"/>
    <w:rsid w:val="00F22611"/>
    <w:rsid w:val="00F45D2A"/>
    <w:rsid w:val="00F535A6"/>
    <w:rsid w:val="00F549B1"/>
    <w:rsid w:val="00F747A8"/>
    <w:rsid w:val="00F94175"/>
    <w:rsid w:val="00FA1A91"/>
    <w:rsid w:val="00FF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E35BF"/>
  <w15:chartTrackingRefBased/>
  <w15:docId w15:val="{332114B6-C604-4228-B627-34931B6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38DF"/>
    <w:pPr>
      <w:tabs>
        <w:tab w:val="left" w:pos="851"/>
      </w:tabs>
      <w:spacing w:before="60" w:after="60" w:line="360" w:lineRule="auto"/>
    </w:pPr>
    <w:rPr>
      <w:rFonts w:ascii="Arial" w:hAnsi="Arial"/>
    </w:rPr>
  </w:style>
  <w:style w:type="paragraph" w:styleId="berschrift1">
    <w:name w:val="heading 1"/>
    <w:basedOn w:val="Standard"/>
    <w:next w:val="Textkrper"/>
    <w:link w:val="berschrift1Zchn"/>
    <w:uiPriority w:val="9"/>
    <w:qFormat/>
    <w:rsid w:val="000C6137"/>
    <w:pPr>
      <w:keepNext/>
      <w:keepLines/>
      <w:numPr>
        <w:numId w:val="10"/>
      </w:numPr>
      <w:spacing w:before="320" w:after="240" w:line="240" w:lineRule="auto"/>
      <w:outlineLvl w:val="0"/>
    </w:pPr>
    <w:rPr>
      <w:rFonts w:eastAsiaTheme="majorEastAsia" w:cstheme="majorBidi"/>
      <w:sz w:val="36"/>
      <w:szCs w:val="32"/>
    </w:rPr>
  </w:style>
  <w:style w:type="paragraph" w:styleId="berschrift2">
    <w:name w:val="heading 2"/>
    <w:basedOn w:val="Standard"/>
    <w:next w:val="Textkrper"/>
    <w:link w:val="berschrift2Zchn"/>
    <w:uiPriority w:val="9"/>
    <w:unhideWhenUsed/>
    <w:qFormat/>
    <w:rsid w:val="000C6137"/>
    <w:pPr>
      <w:keepNext/>
      <w:keepLines/>
      <w:numPr>
        <w:ilvl w:val="1"/>
        <w:numId w:val="10"/>
      </w:numPr>
      <w:spacing w:before="240" w:after="120" w:line="240" w:lineRule="auto"/>
      <w:contextualSpacing/>
      <w:outlineLvl w:val="1"/>
    </w:pPr>
    <w:rPr>
      <w:sz w:val="30"/>
      <w:szCs w:val="26"/>
    </w:rPr>
  </w:style>
  <w:style w:type="paragraph" w:styleId="berschrift3">
    <w:name w:val="heading 3"/>
    <w:basedOn w:val="Standard"/>
    <w:next w:val="Textkrper"/>
    <w:link w:val="berschrift3Zchn"/>
    <w:autoRedefine/>
    <w:uiPriority w:val="9"/>
    <w:unhideWhenUsed/>
    <w:qFormat/>
    <w:rsid w:val="000C6137"/>
    <w:pPr>
      <w:keepNext/>
      <w:keepLines/>
      <w:numPr>
        <w:ilvl w:val="2"/>
        <w:numId w:val="10"/>
      </w:numPr>
      <w:spacing w:before="240" w:after="160" w:line="240" w:lineRule="auto"/>
      <w:contextualSpacing/>
      <w:outlineLvl w:val="2"/>
    </w:pPr>
    <w:rPr>
      <w:rFonts w:eastAsiaTheme="majorEastAsia" w:cstheme="majorBidi"/>
      <w:sz w:val="26"/>
      <w:szCs w:val="24"/>
    </w:rPr>
  </w:style>
  <w:style w:type="paragraph" w:styleId="berschrift4">
    <w:name w:val="heading 4"/>
    <w:basedOn w:val="berschrift3"/>
    <w:next w:val="Textkrper"/>
    <w:link w:val="berschrift4Zchn"/>
    <w:autoRedefine/>
    <w:uiPriority w:val="9"/>
    <w:unhideWhenUsed/>
    <w:qFormat/>
    <w:rsid w:val="000C6137"/>
    <w:pPr>
      <w:numPr>
        <w:ilvl w:val="3"/>
      </w:numPr>
      <w:outlineLvl w:val="3"/>
    </w:pPr>
  </w:style>
  <w:style w:type="paragraph" w:styleId="berschrift5">
    <w:name w:val="heading 5"/>
    <w:basedOn w:val="Standard"/>
    <w:next w:val="Textkrper"/>
    <w:link w:val="berschrift5Zchn"/>
    <w:autoRedefine/>
    <w:uiPriority w:val="9"/>
    <w:unhideWhenUsed/>
    <w:qFormat/>
    <w:rsid w:val="000C6137"/>
    <w:pPr>
      <w:keepNext/>
      <w:keepLines/>
      <w:numPr>
        <w:ilvl w:val="4"/>
        <w:numId w:val="10"/>
      </w:numPr>
      <w:spacing w:before="240" w:after="160" w:line="240" w:lineRule="auto"/>
      <w:contextualSpacing/>
      <w:outlineLvl w:val="4"/>
    </w:pPr>
    <w:rPr>
      <w:rFonts w:eastAsiaTheme="majorEastAsia" w:cstheme="majorBidi"/>
      <w:sz w:val="26"/>
    </w:rPr>
  </w:style>
  <w:style w:type="paragraph" w:styleId="berschrift6">
    <w:name w:val="heading 6"/>
    <w:basedOn w:val="Standard"/>
    <w:next w:val="Textkrper"/>
    <w:link w:val="berschrift6Zchn"/>
    <w:autoRedefine/>
    <w:uiPriority w:val="9"/>
    <w:unhideWhenUsed/>
    <w:qFormat/>
    <w:rsid w:val="000C6137"/>
    <w:pPr>
      <w:keepNext/>
      <w:keepLines/>
      <w:numPr>
        <w:ilvl w:val="5"/>
        <w:numId w:val="10"/>
      </w:numPr>
      <w:spacing w:before="240" w:after="160" w:line="240" w:lineRule="auto"/>
      <w:contextualSpacing/>
      <w:outlineLvl w:val="5"/>
    </w:pPr>
    <w:rPr>
      <w:rFonts w:eastAsiaTheme="majorEastAsia" w:cstheme="majorBidi"/>
      <w:sz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C6137"/>
    <w:pPr>
      <w:keepNext/>
      <w:keepLines/>
      <w:numPr>
        <w:ilvl w:val="6"/>
        <w:numId w:val="1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C6137"/>
    <w:pPr>
      <w:keepNext/>
      <w:keepLines/>
      <w:numPr>
        <w:ilvl w:val="7"/>
        <w:numId w:val="1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0C6137"/>
    <w:pPr>
      <w:keepNext/>
      <w:keepLines/>
      <w:numPr>
        <w:ilvl w:val="8"/>
        <w:numId w:val="1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C6137"/>
    <w:pPr>
      <w:pBdr>
        <w:bottom w:val="dotted" w:sz="4" w:space="1" w:color="auto"/>
      </w:pBdr>
      <w:tabs>
        <w:tab w:val="clear" w:pos="851"/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C6137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012BD2"/>
    <w:pPr>
      <w:tabs>
        <w:tab w:val="clear" w:pos="851"/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2BD2"/>
    <w:rPr>
      <w:rFonts w:ascii="Arial" w:hAnsi="Arial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C6137"/>
    <w:rPr>
      <w:rFonts w:ascii="Arial" w:eastAsiaTheme="majorEastAsia" w:hAnsi="Arial" w:cstheme="majorBidi"/>
      <w:sz w:val="36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C6137"/>
    <w:rPr>
      <w:rFonts w:ascii="Arial" w:hAnsi="Arial"/>
      <w:sz w:val="30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C6137"/>
    <w:rPr>
      <w:rFonts w:ascii="Arial" w:eastAsiaTheme="majorEastAsia" w:hAnsi="Arial" w:cstheme="majorBidi"/>
      <w:sz w:val="26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6137"/>
    <w:rPr>
      <w:rFonts w:ascii="Arial" w:eastAsiaTheme="majorEastAsia" w:hAnsi="Arial" w:cstheme="majorBidi"/>
      <w:sz w:val="26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0C6137"/>
    <w:rPr>
      <w:rFonts w:ascii="Arial" w:eastAsiaTheme="majorEastAsia" w:hAnsi="Arial" w:cstheme="majorBidi"/>
      <w:sz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0C6137"/>
    <w:rPr>
      <w:rFonts w:ascii="Arial" w:eastAsiaTheme="majorEastAsia" w:hAnsi="Arial" w:cstheme="majorBidi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C613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C613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0C613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Buchtitel">
    <w:name w:val="Book Title"/>
    <w:basedOn w:val="Absatz-Standardschriftart"/>
    <w:uiPriority w:val="33"/>
    <w:qFormat/>
    <w:rsid w:val="00716CAF"/>
    <w:rPr>
      <w:b/>
      <w:bCs/>
      <w:i/>
      <w:iCs/>
      <w:spacing w:val="5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C6137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C6137"/>
    <w:pPr>
      <w:spacing w:before="0" w:after="0" w:line="240" w:lineRule="auto"/>
    </w:pPr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C6137"/>
    <w:rPr>
      <w:rFonts w:ascii="Arial" w:hAnsi="Arial"/>
      <w:sz w:val="18"/>
      <w:szCs w:val="20"/>
    </w:rPr>
  </w:style>
  <w:style w:type="paragraph" w:styleId="Textkrper">
    <w:name w:val="Body Text"/>
    <w:basedOn w:val="Standard"/>
    <w:link w:val="TextkrperZchn"/>
    <w:uiPriority w:val="97"/>
    <w:rsid w:val="006D14F4"/>
    <w:pPr>
      <w:spacing w:before="40" w:after="80"/>
      <w:jc w:val="both"/>
    </w:pPr>
  </w:style>
  <w:style w:type="character" w:customStyle="1" w:styleId="TextkrperZchn">
    <w:name w:val="Textkörper Zchn"/>
    <w:basedOn w:val="Absatz-Standardschriftart"/>
    <w:link w:val="Textkrper"/>
    <w:uiPriority w:val="97"/>
    <w:rsid w:val="006D14F4"/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C6137"/>
    <w:rPr>
      <w:rFonts w:eastAsiaTheme="minorEastAsia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rsid w:val="00371506"/>
    <w:rPr>
      <w:i/>
      <w:iCs/>
      <w:color w:val="404040" w:themeColor="text1" w:themeTint="BF"/>
    </w:rPr>
  </w:style>
  <w:style w:type="paragraph" w:customStyle="1" w:styleId="KopfLos">
    <w:name w:val="KopfLos"/>
    <w:basedOn w:val="Kopfzeile"/>
    <w:qFormat/>
    <w:rsid w:val="000C6137"/>
    <w:pPr>
      <w:pBdr>
        <w:bottom w:val="none" w:sz="0" w:space="0" w:color="auto"/>
      </w:pBdr>
    </w:pPr>
    <w:rPr>
      <w14:ligatures w14:val="standardContextual"/>
    </w:rPr>
  </w:style>
  <w:style w:type="paragraph" w:styleId="Liste">
    <w:name w:val="List"/>
    <w:basedOn w:val="Standard"/>
    <w:uiPriority w:val="99"/>
    <w:unhideWhenUsed/>
    <w:rsid w:val="000C6137"/>
    <w:pPr>
      <w:tabs>
        <w:tab w:val="clear" w:pos="851"/>
      </w:tabs>
      <w:ind w:left="283" w:hanging="283"/>
      <w:contextualSpacing/>
      <w:jc w:val="both"/>
    </w:pPr>
    <w:rPr>
      <w:rFonts w:eastAsia="Times New Roman" w:cs="Times New Roman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0C6137"/>
    <w:pPr>
      <w:tabs>
        <w:tab w:val="clear" w:pos="851"/>
      </w:tabs>
      <w:spacing w:before="20" w:line="288" w:lineRule="auto"/>
      <w:ind w:left="204"/>
      <w:jc w:val="both"/>
    </w:pPr>
    <w:rPr>
      <w:rFonts w:eastAsia="Times New Roman" w:cs="Times New Roman"/>
      <w:szCs w:val="24"/>
      <w:lang w:eastAsia="de-DE"/>
    </w:rPr>
  </w:style>
  <w:style w:type="paragraph" w:styleId="Literaturverzeichnis">
    <w:name w:val="Bibliography"/>
    <w:basedOn w:val="Textkrper"/>
    <w:uiPriority w:val="37"/>
    <w:unhideWhenUsed/>
    <w:qFormat/>
    <w:rsid w:val="000C6137"/>
    <w:pPr>
      <w:keepLines/>
      <w:suppressAutoHyphens/>
      <w:spacing w:line="240" w:lineRule="auto"/>
      <w:ind w:left="851" w:hanging="851"/>
      <w:jc w:val="left"/>
    </w:pPr>
    <w:rPr>
      <w:rFonts w:cs="Arial"/>
    </w:rPr>
  </w:style>
  <w:style w:type="numbering" w:customStyle="1" w:styleId="Zusatz-berschrift">
    <w:name w:val="Zusatz-Überschrift"/>
    <w:uiPriority w:val="99"/>
    <w:rsid w:val="000C6137"/>
    <w:pPr>
      <w:numPr>
        <w:numId w:val="11"/>
      </w:numPr>
    </w:pPr>
  </w:style>
  <w:style w:type="paragraph" w:customStyle="1" w:styleId="Zusatz-berschrift1">
    <w:name w:val="Zusatz-Überschrift 1"/>
    <w:basedOn w:val="berschrift1"/>
    <w:qFormat/>
    <w:rsid w:val="000C6137"/>
    <w:pPr>
      <w:numPr>
        <w:numId w:val="0"/>
      </w:numPr>
    </w:pPr>
  </w:style>
  <w:style w:type="paragraph" w:customStyle="1" w:styleId="Zwischenberschrift-3">
    <w:name w:val="Zwischenüberschrift-3"/>
    <w:basedOn w:val="berschrift3"/>
    <w:qFormat/>
    <w:rsid w:val="000C6137"/>
    <w:pPr>
      <w:numPr>
        <w:ilvl w:val="0"/>
        <w:numId w:val="0"/>
      </w:numPr>
    </w:pPr>
  </w:style>
  <w:style w:type="paragraph" w:customStyle="1" w:styleId="Zwischenberschrift-4">
    <w:name w:val="Zwischenüberschrift-4"/>
    <w:basedOn w:val="berschrift4"/>
    <w:next w:val="Textkrper"/>
    <w:qFormat/>
    <w:rsid w:val="000C6137"/>
    <w:pPr>
      <w:numPr>
        <w:ilvl w:val="0"/>
        <w:numId w:val="0"/>
      </w:numPr>
    </w:pPr>
  </w:style>
  <w:style w:type="paragraph" w:customStyle="1" w:styleId="Bildunterschrift">
    <w:name w:val="Bildunterschrift"/>
    <w:basedOn w:val="Standard"/>
    <w:qFormat/>
    <w:rsid w:val="00CC09B1"/>
    <w:pPr>
      <w:spacing w:line="240" w:lineRule="auto"/>
    </w:pPr>
    <w:rPr>
      <w:sz w:val="18"/>
      <w:szCs w:val="18"/>
    </w:rPr>
  </w:style>
  <w:style w:type="paragraph" w:customStyle="1" w:styleId="berschrift-Anhang3">
    <w:name w:val="Überschrift-Anhang 3"/>
    <w:basedOn w:val="berschrift3"/>
    <w:next w:val="Textkrper"/>
    <w:autoRedefine/>
    <w:qFormat/>
    <w:rsid w:val="00A13E37"/>
    <w:pPr>
      <w:numPr>
        <w:numId w:val="17"/>
      </w:numPr>
    </w:pPr>
  </w:style>
  <w:style w:type="paragraph" w:customStyle="1" w:styleId="berschrift-Anhang1">
    <w:name w:val="Überschrift-Anhang 1"/>
    <w:basedOn w:val="berschrift1"/>
    <w:next w:val="Textkrper"/>
    <w:link w:val="berschrift-Anhang1Zchn"/>
    <w:autoRedefine/>
    <w:qFormat/>
    <w:rsid w:val="00A1127D"/>
    <w:pPr>
      <w:numPr>
        <w:numId w:val="17"/>
      </w:numPr>
    </w:pPr>
  </w:style>
  <w:style w:type="character" w:customStyle="1" w:styleId="berschrift-Anhang1Zchn">
    <w:name w:val="Überschrift-Anhang 1 Zchn"/>
    <w:basedOn w:val="berschrift1Zchn"/>
    <w:link w:val="berschrift-Anhang1"/>
    <w:rsid w:val="00A1127D"/>
    <w:rPr>
      <w:rFonts w:ascii="Arial" w:eastAsiaTheme="majorEastAsia" w:hAnsi="Arial" w:cstheme="majorBidi"/>
      <w:sz w:val="36"/>
      <w:szCs w:val="32"/>
    </w:rPr>
  </w:style>
  <w:style w:type="paragraph" w:customStyle="1" w:styleId="berschrift-Anhang2">
    <w:name w:val="Überschrift-Anhang 2"/>
    <w:basedOn w:val="berschrift2"/>
    <w:next w:val="Textkrper"/>
    <w:link w:val="berschrift-Anhang2Zchn"/>
    <w:autoRedefine/>
    <w:qFormat/>
    <w:rsid w:val="00662F06"/>
    <w:pPr>
      <w:numPr>
        <w:numId w:val="17"/>
      </w:numPr>
      <w:tabs>
        <w:tab w:val="clear" w:pos="851"/>
        <w:tab w:val="left" w:pos="113"/>
      </w:tabs>
    </w:pPr>
  </w:style>
  <w:style w:type="character" w:customStyle="1" w:styleId="berschrift-Anhang2Zchn">
    <w:name w:val="Überschrift-Anhang 2 Zchn"/>
    <w:basedOn w:val="berschrift2Zchn"/>
    <w:link w:val="berschrift-Anhang2"/>
    <w:rsid w:val="00662F06"/>
    <w:rPr>
      <w:rFonts w:ascii="Arial" w:hAnsi="Arial"/>
      <w:sz w:val="30"/>
      <w:szCs w:val="26"/>
    </w:rPr>
  </w:style>
  <w:style w:type="numbering" w:customStyle="1" w:styleId="Anhang-Kapitelnummer">
    <w:name w:val="Anhang-Kapitelnummer"/>
    <w:uiPriority w:val="99"/>
    <w:rsid w:val="00A1127D"/>
    <w:pPr>
      <w:numPr>
        <w:numId w:val="17"/>
      </w:numPr>
    </w:pPr>
  </w:style>
  <w:style w:type="paragraph" w:customStyle="1" w:styleId="Fragebogen-Item">
    <w:name w:val="Fragebogen-Item"/>
    <w:basedOn w:val="Listenabsatz"/>
    <w:autoRedefine/>
    <w:qFormat/>
    <w:rsid w:val="00B42682"/>
    <w:pPr>
      <w:numPr>
        <w:numId w:val="20"/>
      </w:numPr>
      <w:jc w:val="left"/>
    </w:pPr>
  </w:style>
  <w:style w:type="table" w:styleId="Tabellenraster">
    <w:name w:val="Table Grid"/>
    <w:basedOn w:val="NormaleTabelle"/>
    <w:uiPriority w:val="39"/>
    <w:rsid w:val="002B5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abebogen-Wert">
    <w:name w:val="Frabebogen-Wert"/>
    <w:basedOn w:val="Textkrper"/>
    <w:autoRedefine/>
    <w:qFormat/>
    <w:rsid w:val="00452C30"/>
    <w:pPr>
      <w:tabs>
        <w:tab w:val="clear" w:pos="851"/>
        <w:tab w:val="left" w:pos="1134"/>
      </w:tabs>
      <w:spacing w:before="20" w:after="40" w:line="240" w:lineRule="auto"/>
      <w:jc w:val="center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rface%20Book%202\OneDrive\Studium%20Apollon\Bc.S.%20Thesis%202023\Thesis%20Vorlage.dotx" TargetMode="External"/></Relationships>
</file>

<file path=word/theme/theme1.xml><?xml version="1.0" encoding="utf-8"?>
<a:theme xmlns:a="http://schemas.openxmlformats.org/drawingml/2006/main" name="ThesisLayou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D4F24-21B1-430D-88FB-40536ABAB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Thesis Vorlage.dotx</Template>
  <TotalTime>0</TotalTime>
  <Pages>4</Pages>
  <Words>900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 Book 2</dc:creator>
  <cp:keywords/>
  <dc:description/>
  <cp:lastModifiedBy>Daniela Zutavern</cp:lastModifiedBy>
  <cp:revision>61</cp:revision>
  <dcterms:created xsi:type="dcterms:W3CDTF">2023-05-16T18:01:00Z</dcterms:created>
  <dcterms:modified xsi:type="dcterms:W3CDTF">2023-05-16T19:31:00Z</dcterms:modified>
</cp:coreProperties>
</file>